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6BFE" w:rsidP="00502982" w:rsidRDefault="002E0291" w14:paraId="365CAD28" w14:textId="77777777">
      <w:pPr>
        <w:pStyle w:val="DisclaimerText"/>
      </w:pPr>
      <w:r>
        <w:rPr>
          <w:noProof/>
          <w:lang w:val="en-US"/>
        </w:rPr>
        <w:drawing>
          <wp:anchor distT="0" distB="0" distL="114300" distR="114300" simplePos="0" relativeHeight="251658248"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E6BFE" w:rsidP="00794663" w:rsidRDefault="004E6BFE" w14:paraId="1C6BAD2D" w14:textId="77777777">
      <w:pPr>
        <w:pStyle w:val="PURPOSE"/>
      </w:pPr>
      <w:r w:rsidRPr="002B33CE">
        <w:t>Purpose</w:t>
      </w:r>
    </w:p>
    <w:p w:rsidR="003D5467" w:rsidP="00502982" w:rsidRDefault="002F02CB" w14:paraId="73755F19" w14:textId="6A0F9B0F">
      <w:pPr>
        <w:pStyle w:val="BODYTEXTELAA"/>
      </w:pPr>
      <w:r w:rsidRPr="002F02CB">
        <w:t>This policy will outline the procedures that apply to managing water safety</w:t>
      </w:r>
      <w:r w:rsidR="002C3C66">
        <w:t xml:space="preserve"> at </w:t>
      </w:r>
      <w:sdt>
        <w:sdtPr>
          <w:alias w:val="Company"/>
          <w:tag w:val=""/>
          <w:id w:val="-1334454230"/>
          <w:placeholder>
            <w:docPart w:val="62FBDB376E9045A09977DA067A29B8A4"/>
          </w:placeholder>
          <w:dataBinding w:prefixMappings="xmlns:ns0='http://schemas.openxmlformats.org/officeDocument/2006/extended-properties' " w:xpath="/ns0:Properties[1]/ns0:Company[1]" w:storeItemID="{6668398D-A668-4E3E-A5EB-62B293D839F1}"/>
          <w:text/>
        </w:sdtPr>
        <w:sdtEndPr/>
        <w:sdtContent>
          <w:r w:rsidR="00A963E2">
            <w:t>Chelsea Heights Kindergarten</w:t>
          </w:r>
        </w:sdtContent>
      </w:sdt>
      <w:r w:rsidR="00C905FD">
        <w:t>,</w:t>
      </w:r>
      <w:r w:rsidR="00A963E2">
        <w:t xml:space="preserve"> </w:t>
      </w:r>
      <w:r w:rsidRPr="002F02CB">
        <w:t>including safety during any water-based activities</w:t>
      </w:r>
      <w:r w:rsidR="00096C2D">
        <w:t>.</w:t>
      </w:r>
    </w:p>
    <w:p w:rsidR="002F02CB" w:rsidP="00502982" w:rsidRDefault="002F02CB" w14:paraId="23073C7D" w14:textId="77777777">
      <w:pPr>
        <w:pStyle w:val="BODYTEXTELAA"/>
      </w:pPr>
    </w:p>
    <w:p w:rsidR="00A95F87" w:rsidP="00716C94" w:rsidRDefault="003D5467" w14:paraId="78CE3997" w14:textId="77777777">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327DC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rsidR="004E6BFE" w:rsidP="007343F6" w:rsidRDefault="00A95F87" w14:paraId="1A844B45" w14:textId="77777777">
      <w:pPr>
        <w:pStyle w:val="PolicyStatement"/>
      </w:pPr>
      <w:r>
        <w:t xml:space="preserve">Policy </w:t>
      </w:r>
      <w:r w:rsidRPr="002B33CE">
        <w:t>Statement</w:t>
      </w:r>
    </w:p>
    <w:p w:rsidR="00A95F87" w:rsidP="007343F6" w:rsidRDefault="00A95F87" w14:paraId="604861D1" w14:textId="77777777">
      <w:pPr>
        <w:pStyle w:val="Heading2"/>
      </w:pPr>
      <w:r>
        <w:t>Values</w:t>
      </w:r>
    </w:p>
    <w:p w:rsidR="00AE7507" w:rsidP="00AE7507" w:rsidRDefault="00F00188" w14:paraId="24736797" w14:textId="12B1B1C8">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rsidR="00AD4DA1">
            <w:t>Chelsea Heights Kindergarten</w:t>
          </w:r>
        </w:sdtContent>
      </w:sdt>
      <w:r w:rsidRPr="00AE7507" w:rsidR="00AE7507">
        <w:t xml:space="preserve"> </w:t>
      </w:r>
      <w:r w:rsidR="00AE7507">
        <w:t>is committed to:</w:t>
      </w:r>
    </w:p>
    <w:p w:rsidR="00B60292" w:rsidP="00B60292" w:rsidRDefault="00B60292" w14:paraId="0B13E30D" w14:textId="375C43EA">
      <w:pPr>
        <w:pStyle w:val="BodyTextBullet1"/>
      </w:pPr>
      <w:r>
        <w:t xml:space="preserve">the safety, </w:t>
      </w:r>
      <w:r w:rsidR="00CE7CB6">
        <w:t>health,</w:t>
      </w:r>
      <w:r>
        <w:t xml:space="preserve"> and wellbeing of children. All water-based activities will be adequately</w:t>
      </w:r>
    </w:p>
    <w:p w:rsidR="00B6106A" w:rsidP="00B6106A" w:rsidRDefault="00B60292" w14:paraId="423E18B7" w14:textId="0F21CD38">
      <w:pPr>
        <w:pStyle w:val="BodyTextBullet1"/>
        <w:numPr>
          <w:ilvl w:val="0"/>
          <w:numId w:val="0"/>
        </w:numPr>
        <w:ind w:left="2058"/>
      </w:pPr>
      <w:r>
        <w:t>supervised and no child will be left unattended when in proximity to water</w:t>
      </w:r>
    </w:p>
    <w:p w:rsidRPr="00EA5DAB" w:rsidR="00B6106A" w:rsidP="00EA5DAB" w:rsidRDefault="001C6AF6" w14:paraId="5ACC8959" w14:textId="61B755CD">
      <w:pPr>
        <w:pStyle w:val="BodyTextBullet1"/>
      </w:pPr>
      <w:r w:rsidRPr="00EA5DAB">
        <w:t xml:space="preserve">ensuring that the approved provider, </w:t>
      </w:r>
      <w:r w:rsidRPr="00EA5DAB" w:rsidR="00CE7CB6">
        <w:t>educators,</w:t>
      </w:r>
      <w:r w:rsidRPr="00EA5DAB">
        <w:t xml:space="preserve"> and all other staff are aware of their roles and responsibilities in relation to water safety</w:t>
      </w:r>
    </w:p>
    <w:p w:rsidR="00AE7507" w:rsidP="00E74BCA" w:rsidRDefault="00AE7507" w14:paraId="7A59D402" w14:textId="519F806C">
      <w:pPr>
        <w:pStyle w:val="BodyTextBullet1"/>
      </w:pPr>
      <w:r>
        <w:t>providing opportunities for children to explore their natural environment including through water play</w:t>
      </w:r>
    </w:p>
    <w:p w:rsidR="00AE7507" w:rsidP="00AE7507" w:rsidRDefault="00AE7507" w14:paraId="63274DDB" w14:textId="2AD68C0E">
      <w:pPr>
        <w:pStyle w:val="BodyTextBullet1"/>
      </w:pPr>
      <w:r>
        <w:t>ensuring that children are protected from the risks associated with drowning or non-fatal drowning experiences</w:t>
      </w:r>
    </w:p>
    <w:p w:rsidR="00AE7507" w:rsidP="00AE7507" w:rsidRDefault="00AE7507" w14:paraId="75E2B195" w14:textId="1F831800">
      <w:pPr>
        <w:pStyle w:val="BodyTextBullet1"/>
      </w:pPr>
      <w:r>
        <w:t>ensuring that curriculum planning incorporates water safety awareness</w:t>
      </w:r>
    </w:p>
    <w:p w:rsidR="00A95F87" w:rsidP="00AE7507" w:rsidRDefault="00AE7507" w14:paraId="53DD8144" w14:textId="442148E2">
      <w:pPr>
        <w:pStyle w:val="BodyTextBullet1"/>
      </w:pPr>
      <w:r>
        <w:t xml:space="preserve">providing information to educators, staff, parents/guardians, </w:t>
      </w:r>
      <w:proofErr w:type="gramStart"/>
      <w:r>
        <w:t>volunteers</w:t>
      </w:r>
      <w:proofErr w:type="gramEnd"/>
      <w:r>
        <w:t xml:space="preserve"> and others at the service about water safety.</w:t>
      </w:r>
    </w:p>
    <w:p w:rsidR="00A95F87" w:rsidP="007343F6" w:rsidRDefault="00A95F87" w14:paraId="7F31C502" w14:textId="77777777">
      <w:pPr>
        <w:pStyle w:val="Heading2"/>
      </w:pPr>
      <w:r>
        <w:t>Scope</w:t>
      </w:r>
    </w:p>
    <w:p w:rsidR="009D1539" w:rsidP="00502982" w:rsidRDefault="009D1539" w14:paraId="335FD9BC" w14:textId="7AA47746">
      <w:pPr>
        <w:pStyle w:val="BODYTEXTELAA"/>
      </w:pPr>
      <w:r w:rsidRPr="009D1539">
        <w:t xml:space="preserve">This policy applies to the </w:t>
      </w:r>
      <w:r w:rsidR="00907C7D">
        <w:t>a</w:t>
      </w:r>
      <w:r w:rsidRPr="009D1539">
        <w:t xml:space="preserve">pproved </w:t>
      </w:r>
      <w:r w:rsidR="00907C7D">
        <w:t>p</w:t>
      </w:r>
      <w:r w:rsidRPr="009D1539" w:rsidR="000C25C3">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Pr="009D1539" w:rsidR="00765382">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AD4DA1">
            <w:t>Chelsea Heights Kindergarten</w:t>
          </w:r>
        </w:sdtContent>
      </w:sdt>
      <w:r w:rsidRPr="009D1539">
        <w:t>, including during offsite excursions and activities.</w:t>
      </w:r>
    </w:p>
    <w:p w:rsidR="00EA3FD6" w:rsidP="00502982" w:rsidRDefault="00EA3FD6" w14:paraId="0B49B03C" w14:textId="77777777">
      <w:pPr>
        <w:pStyle w:val="BODYTEXTELAA"/>
      </w:pPr>
    </w:p>
    <w:p w:rsidR="00EA3FD6" w:rsidP="00EA3FD6" w:rsidRDefault="00EA3FD6" w14:paraId="53462F10"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eastAsiaTheme="majorEastAsia"/>
          <w:b/>
          <w:bCs/>
          <w:color w:val="00B050"/>
        </w:rPr>
        <w:t>CONTACTS</w:t>
      </w:r>
      <w:r>
        <w:rPr>
          <w:rStyle w:val="eop"/>
          <w:rFonts w:ascii="Calibri" w:hAnsi="Calibri" w:cs="Calibri"/>
          <w:color w:val="00B050"/>
        </w:rPr>
        <w:t> </w:t>
      </w:r>
    </w:p>
    <w:p w:rsidR="00EA3FD6" w:rsidP="00EA3FD6" w:rsidRDefault="00EA3FD6" w14:paraId="468848C3" w14:textId="7777777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color w:val="00B050"/>
          <w:sz w:val="22"/>
          <w:szCs w:val="22"/>
        </w:rPr>
        <w:t> </w:t>
      </w:r>
    </w:p>
    <w:p w:rsidR="00EA3FD6" w:rsidP="00EA3FD6" w:rsidRDefault="00EA3FD6" w14:paraId="755C3368" w14:textId="77777777">
      <w:pPr>
        <w:pStyle w:val="paragraph"/>
        <w:spacing w:before="0" w:beforeAutospacing="0" w:after="0" w:afterAutospacing="0"/>
        <w:ind w:left="1275"/>
        <w:textAlignment w:val="baseline"/>
        <w:rPr>
          <w:rFonts w:ascii="Segoe UI" w:hAnsi="Segoe UI" w:cs="Segoe UI"/>
          <w:sz w:val="18"/>
          <w:szCs w:val="18"/>
        </w:rPr>
      </w:pPr>
      <w:r>
        <w:rPr>
          <w:rStyle w:val="normaltextrun"/>
          <w:rFonts w:ascii="TheSansB W3 Light" w:hAnsi="TheSansB W3 Light" w:cs="Segoe UI" w:eastAsiaTheme="majorEastAsia"/>
          <w:sz w:val="20"/>
          <w:szCs w:val="20"/>
        </w:rPr>
        <w:t xml:space="preserve">Any concerns or queries regarding an issue or incident within the scope of this policy should first be directed to your child’s teacher. If they are unable to resolve the </w:t>
      </w:r>
      <w:proofErr w:type="gramStart"/>
      <w:r>
        <w:rPr>
          <w:rStyle w:val="normaltextrun"/>
          <w:rFonts w:ascii="TheSansB W3 Light" w:hAnsi="TheSansB W3 Light" w:cs="Segoe UI" w:eastAsiaTheme="majorEastAsia"/>
          <w:sz w:val="20"/>
          <w:szCs w:val="20"/>
        </w:rPr>
        <w:t>matter</w:t>
      </w:r>
      <w:proofErr w:type="gramEnd"/>
      <w:r>
        <w:rPr>
          <w:rStyle w:val="normaltextrun"/>
          <w:rFonts w:ascii="TheSansB W3 Light" w:hAnsi="TheSansB W3 Light" w:cs="Segoe UI" w:eastAsiaTheme="majorEastAsia"/>
          <w:sz w:val="20"/>
          <w:szCs w:val="20"/>
        </w:rPr>
        <w:t xml:space="preserve"> you should then contact the Committee president</w:t>
      </w:r>
      <w:r>
        <w:rPr>
          <w:rStyle w:val="normaltextrun"/>
          <w:rFonts w:ascii="TheSansB W3 Light" w:hAnsi="TheSansB W3 Light" w:cs="Segoe UI" w:eastAsiaTheme="majorEastAsia"/>
          <w:b/>
          <w:bCs/>
          <w:sz w:val="20"/>
          <w:szCs w:val="20"/>
        </w:rPr>
        <w:t xml:space="preserve"> </w:t>
      </w:r>
      <w:r>
        <w:rPr>
          <w:rStyle w:val="normaltextrun"/>
          <w:rFonts w:ascii="TheSansB W3 Light" w:hAnsi="TheSansB W3 Light" w:cs="Segoe UI" w:eastAsiaTheme="majorEastAsia"/>
          <w:sz w:val="20"/>
          <w:szCs w:val="20"/>
        </w:rPr>
        <w:t xml:space="preserve">at </w:t>
      </w:r>
      <w:hyperlink w:tgtFrame="_blank" w:history="1" r:id="rId13">
        <w:r>
          <w:rPr>
            <w:rStyle w:val="normaltextrun"/>
            <w:rFonts w:ascii="TheSansB W3 Light" w:hAnsi="TheSansB W3 Light" w:cs="Segoe UI" w:eastAsiaTheme="majorEastAsia"/>
            <w:color w:val="0563C1"/>
            <w:sz w:val="20"/>
            <w:szCs w:val="20"/>
            <w:u w:val="single"/>
          </w:rPr>
          <w:t>president@chelseaheightskinder.vic.edu.au</w:t>
        </w:r>
      </w:hyperlink>
      <w:r>
        <w:rPr>
          <w:rStyle w:val="eop"/>
          <w:rFonts w:ascii="TheSansB W3 Light" w:hAnsi="TheSansB W3 Light" w:cs="Segoe UI"/>
          <w:sz w:val="20"/>
          <w:szCs w:val="20"/>
        </w:rPr>
        <w:t> </w:t>
      </w:r>
    </w:p>
    <w:p w:rsidR="00EA3FD6" w:rsidP="00EA3FD6" w:rsidRDefault="00EA3FD6" w14:paraId="6D2D236D" w14:textId="77777777">
      <w:pPr>
        <w:pStyle w:val="paragraph"/>
        <w:spacing w:before="0" w:beforeAutospacing="0" w:after="0" w:afterAutospacing="0"/>
        <w:ind w:left="1275"/>
        <w:textAlignment w:val="baseline"/>
        <w:rPr>
          <w:rFonts w:ascii="Segoe UI" w:hAnsi="Segoe UI" w:cs="Segoe UI"/>
          <w:sz w:val="18"/>
          <w:szCs w:val="18"/>
        </w:rPr>
      </w:pPr>
      <w:r>
        <w:rPr>
          <w:rStyle w:val="normaltextrun"/>
          <w:rFonts w:ascii="TheSansB W3 Light" w:hAnsi="TheSansB W3 Light" w:cs="Segoe UI" w:eastAsiaTheme="majorEastAsia"/>
          <w:sz w:val="20"/>
          <w:szCs w:val="20"/>
        </w:rPr>
        <w:t xml:space="preserve">Any concerns or queries regarding the policy itself should be directed to the policy officer at </w:t>
      </w:r>
      <w:hyperlink w:tgtFrame="_blank" w:history="1" r:id="rId14">
        <w:r>
          <w:rPr>
            <w:rStyle w:val="normaltextrun"/>
            <w:rFonts w:ascii="Calibri" w:hAnsi="Calibri" w:cs="Calibri" w:eastAsiaTheme="majorEastAsia"/>
            <w:color w:val="0563C1"/>
            <w:sz w:val="22"/>
            <w:szCs w:val="22"/>
            <w:u w:val="single"/>
          </w:rPr>
          <w:t>policies@chelseaheightskinder.vic.edu.au</w:t>
        </w:r>
      </w:hyperlink>
      <w:r>
        <w:rPr>
          <w:rStyle w:val="eop"/>
          <w:rFonts w:ascii="Calibri" w:hAnsi="Calibri" w:cs="Calibri"/>
          <w:sz w:val="22"/>
          <w:szCs w:val="22"/>
        </w:rPr>
        <w:t> </w:t>
      </w:r>
    </w:p>
    <w:p w:rsidR="00EA3FD6" w:rsidP="00502982" w:rsidRDefault="00EA3FD6" w14:paraId="3D409528" w14:textId="77777777">
      <w:pPr>
        <w:pStyle w:val="BODYTEXTELAA"/>
      </w:pPr>
    </w:p>
    <w:p w:rsidR="006C2AF0" w:rsidP="00502982" w:rsidRDefault="006C2AF0" w14:paraId="7F30CC72" w14:textId="77777777">
      <w:pPr>
        <w:pStyle w:val="BODYTEXTELAA"/>
      </w:pPr>
    </w:p>
    <w:p w:rsidR="006540D2" w:rsidP="00716C94" w:rsidRDefault="006540D2" w14:paraId="0E2038BD" w14:textId="77777777">
      <w:pPr>
        <w:ind w:left="1276"/>
      </w:pPr>
      <w:r>
        <w:rPr>
          <w:noProof/>
        </w:rPr>
        <mc:AlternateContent>
          <mc:Choice Requires="wps">
            <w:drawing>
              <wp:anchor distT="0" distB="0" distL="114300" distR="114300" simplePos="0" relativeHeight="251658241"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3A1C8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W w:w="9067" w:type="dxa"/>
        <w:tblInd w:w="988" w:type="dxa"/>
        <w:tblLook w:val="04A0" w:firstRow="1" w:lastRow="0" w:firstColumn="1" w:lastColumn="0" w:noHBand="0" w:noVBand="1"/>
      </w:tblPr>
      <w:tblGrid>
        <w:gridCol w:w="5523"/>
        <w:gridCol w:w="709"/>
        <w:gridCol w:w="709"/>
        <w:gridCol w:w="709"/>
        <w:gridCol w:w="708"/>
        <w:gridCol w:w="709"/>
      </w:tblGrid>
      <w:tr w:rsidR="005376E1" w:rsidTr="006C6732" w14:paraId="5FE18D3D" w14:textId="77777777">
        <w:trPr>
          <w:cnfStyle w:val="100000000000" w:firstRow="1" w:lastRow="0" w:firstColumn="0" w:lastColumn="0" w:oddVBand="0" w:evenVBand="0" w:oddHBand="0" w:evenHBand="0" w:firstRowFirstColumn="0" w:firstRowLastColumn="0" w:lastRowFirstColumn="0" w:lastRowLastColumn="0"/>
          <w:cantSplit/>
          <w:trHeight w:val="3011"/>
          <w:tblHeader/>
        </w:trPr>
        <w:tc>
          <w:tcPr>
            <w:tcW w:w="5523" w:type="dxa"/>
            <w:vAlign w:val="center"/>
            <w:hideMark/>
          </w:tcPr>
          <w:p w:rsidRPr="00DA50F1" w:rsidR="005376E1" w:rsidP="00125093" w:rsidRDefault="005376E1" w14:paraId="052D5FF0" w14:textId="77777777">
            <w:pPr>
              <w:pStyle w:val="Responsibilities"/>
              <w:framePr w:hSpace="0" w:wrap="auto" w:hAnchor="text" w:vAnchor="margin" w:xAlign="left" w:yAlign="inline"/>
            </w:pPr>
            <w:r w:rsidRPr="00DA50F1">
              <w:t>Responsibilities</w:t>
            </w:r>
          </w:p>
        </w:tc>
        <w:tc>
          <w:tcPr>
            <w:tcW w:w="709" w:type="dxa"/>
            <w:shd w:val="clear" w:color="auto" w:fill="FBFDE9"/>
            <w:textDirection w:val="tbRl"/>
            <w:hideMark/>
          </w:tcPr>
          <w:p w:rsidR="005376E1" w:rsidP="00125093" w:rsidRDefault="005376E1" w14:paraId="38C63349" w14:textId="77777777">
            <w:pPr>
              <w:pStyle w:val="GreenTableHeadings"/>
              <w:framePr w:hSpace="0" w:wrap="auto" w:hAnchor="text" w:vAnchor="margin" w:xAlign="left" w:yAlign="inline"/>
            </w:pPr>
            <w:bookmarkStart w:name="_Hlk70089029" w:id="0"/>
            <w:r>
              <w:t>Approved provider and persons with management or control</w:t>
            </w:r>
            <w:bookmarkEnd w:id="0"/>
          </w:p>
        </w:tc>
        <w:tc>
          <w:tcPr>
            <w:tcW w:w="709" w:type="dxa"/>
            <w:shd w:val="clear" w:color="auto" w:fill="F3F9BF"/>
            <w:textDirection w:val="tbRl"/>
            <w:hideMark/>
          </w:tcPr>
          <w:p w:rsidR="005376E1" w:rsidP="00125093" w:rsidRDefault="005376E1" w14:paraId="26AA3ABB" w14:textId="62A61859">
            <w:pPr>
              <w:pStyle w:val="GreenTableHeadings"/>
              <w:framePr w:hSpace="0" w:wrap="auto" w:hAnchor="text" w:vAnchor="margin" w:xAlign="left" w:yAlign="inline"/>
            </w:pPr>
            <w:bookmarkStart w:name="_Hlk70088991" w:id="1"/>
            <w:r>
              <w:t>Nominated supervisor and persons in day-to-day charge</w:t>
            </w:r>
            <w:bookmarkEnd w:id="1"/>
          </w:p>
        </w:tc>
        <w:tc>
          <w:tcPr>
            <w:tcW w:w="709" w:type="dxa"/>
            <w:shd w:val="clear" w:color="auto" w:fill="ECF593"/>
            <w:textDirection w:val="tbRl"/>
            <w:hideMark/>
          </w:tcPr>
          <w:p w:rsidR="005376E1" w:rsidP="00125093" w:rsidRDefault="005376E1" w14:paraId="6B9BEF26" w14:textId="7BA74DCE">
            <w:pPr>
              <w:pStyle w:val="GreenTableHeadings"/>
              <w:framePr w:hSpace="0" w:wrap="auto" w:hAnchor="text" w:vAnchor="margin" w:xAlign="left" w:yAlign="inline"/>
            </w:pPr>
            <w:bookmarkStart w:name="_Hlk70088959" w:id="2"/>
            <w:r>
              <w:t xml:space="preserve">Early childhood teacher, </w:t>
            </w:r>
            <w:proofErr w:type="gramStart"/>
            <w:r>
              <w:t>educators</w:t>
            </w:r>
            <w:proofErr w:type="gramEnd"/>
            <w:r>
              <w:t xml:space="preserve"> and all other staff</w:t>
            </w:r>
            <w:bookmarkEnd w:id="2"/>
          </w:p>
        </w:tc>
        <w:tc>
          <w:tcPr>
            <w:tcW w:w="708" w:type="dxa"/>
            <w:shd w:val="clear" w:color="auto" w:fill="E6F272"/>
            <w:textDirection w:val="tbRl"/>
            <w:hideMark/>
          </w:tcPr>
          <w:p w:rsidR="005376E1" w:rsidP="00125093" w:rsidRDefault="005376E1" w14:paraId="58326F20" w14:textId="238BFB4A">
            <w:pPr>
              <w:pStyle w:val="GreenTableHeadings"/>
              <w:framePr w:hSpace="0" w:wrap="auto" w:hAnchor="text" w:vAnchor="margin" w:xAlign="left" w:yAlign="inline"/>
            </w:pPr>
            <w:bookmarkStart w:name="_Hlk70088931" w:id="3"/>
            <w:r>
              <w:t>Parents/guardians</w:t>
            </w:r>
            <w:bookmarkEnd w:id="3"/>
          </w:p>
        </w:tc>
        <w:tc>
          <w:tcPr>
            <w:tcW w:w="709" w:type="dxa"/>
            <w:shd w:val="clear" w:color="auto" w:fill="DFEE4C"/>
            <w:textDirection w:val="tbRl"/>
            <w:hideMark/>
          </w:tcPr>
          <w:p w:rsidR="005376E1" w:rsidP="00125093" w:rsidRDefault="005376E1" w14:paraId="21DE153D" w14:textId="25678A52">
            <w:pPr>
              <w:pStyle w:val="GreenTableHeadings"/>
              <w:framePr w:hSpace="0" w:wrap="auto" w:hAnchor="text" w:vAnchor="margin" w:xAlign="left" w:yAlign="inline"/>
            </w:pPr>
            <w:bookmarkStart w:name="_Hlk70088905" w:id="4"/>
            <w:r>
              <w:t xml:space="preserve">Contractors, </w:t>
            </w:r>
            <w:proofErr w:type="gramStart"/>
            <w:r>
              <w:t>volunteers</w:t>
            </w:r>
            <w:proofErr w:type="gramEnd"/>
            <w:r>
              <w:t xml:space="preserve"> and students</w:t>
            </w:r>
            <w:bookmarkEnd w:id="4"/>
          </w:p>
        </w:tc>
      </w:tr>
      <w:tr w:rsidR="00AB2A4C" w:rsidTr="006C6732" w14:paraId="7F52F8AE" w14:textId="77777777">
        <w:tc>
          <w:tcPr>
            <w:tcW w:w="9067" w:type="dxa"/>
            <w:gridSpan w:val="6"/>
            <w:tcBorders>
              <w:top w:val="single" w:color="B6BD37" w:sz="4" w:space="0"/>
              <w:left w:val="single" w:color="B6BD37" w:sz="4" w:space="0"/>
              <w:bottom w:val="single" w:color="B6BD37" w:sz="4" w:space="0"/>
              <w:right w:val="single" w:color="B6BD37" w:sz="4" w:space="0"/>
            </w:tcBorders>
          </w:tcPr>
          <w:p w:rsidR="00AB2A4C" w:rsidP="00125093" w:rsidRDefault="00AB2A4C" w14:paraId="58D1AFD2" w14:textId="55938C3F">
            <w:pPr>
              <w:pStyle w:val="BODYTEXTELAA"/>
              <w:ind w:left="0"/>
              <w:jc w:val="center"/>
            </w:pPr>
            <w:r w:rsidRPr="00AB2A4C">
              <w:rPr>
                <w:b/>
                <w:bCs/>
              </w:rPr>
              <w:t>R</w:t>
            </w:r>
            <w:r w:rsidRPr="00AB2A4C">
              <w:t xml:space="preserve"> indicates legislation requirement, and should not be deleted</w:t>
            </w:r>
          </w:p>
        </w:tc>
      </w:tr>
      <w:tr w:rsidR="00671BA8" w:rsidTr="006C6732" w14:paraId="2A6B8CA5" w14:textId="77777777">
        <w:tc>
          <w:tcPr>
            <w:tcW w:w="5523" w:type="dxa"/>
            <w:tcBorders>
              <w:top w:val="single" w:color="B6BD37" w:sz="4" w:space="0"/>
              <w:left w:val="single" w:color="B6BD37" w:sz="4" w:space="0"/>
              <w:bottom w:val="single" w:color="B6BD37" w:sz="4" w:space="0"/>
              <w:right w:val="single" w:color="B6BD37" w:sz="4" w:space="0"/>
            </w:tcBorders>
          </w:tcPr>
          <w:p w:rsidR="00671BA8" w:rsidP="00125093" w:rsidRDefault="00671BA8" w14:paraId="3C998DDB" w14:textId="4A4F501D">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671BA8" w:rsidP="00125093" w:rsidRDefault="004B24E8" w14:paraId="69E3E106" w14:textId="1CC49BB1">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671BA8" w:rsidP="00125093" w:rsidRDefault="004B24E8" w14:paraId="663C948B" w14:textId="3D958E52">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671BA8" w:rsidP="00125093" w:rsidRDefault="004B24E8" w14:paraId="3D1B91E1" w14:textId="2D81C265">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671BA8" w:rsidP="00125093" w:rsidRDefault="00671BA8" w14:paraId="65B84877" w14:textId="74D3505B">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671BA8" w:rsidP="00125093" w:rsidRDefault="004B24E8" w14:paraId="69C0F45D" w14:textId="65FB4D5A">
            <w:pPr>
              <w:pStyle w:val="BODYTEXTELAA"/>
              <w:ind w:left="0"/>
              <w:jc w:val="center"/>
            </w:pPr>
            <w:r>
              <w:rPr>
                <w:rFonts w:ascii="Symbol" w:hAnsi="Symbol" w:eastAsia="Symbol" w:cs="Symbol"/>
              </w:rPr>
              <w:t>Ö</w:t>
            </w:r>
          </w:p>
        </w:tc>
      </w:tr>
      <w:tr w:rsidR="00F76229" w:rsidTr="006C6732" w14:paraId="301D39D9" w14:textId="77777777">
        <w:tc>
          <w:tcPr>
            <w:tcW w:w="5523" w:type="dxa"/>
            <w:tcBorders>
              <w:top w:val="single" w:color="B6BD37" w:sz="4" w:space="0"/>
              <w:left w:val="single" w:color="B6BD37" w:sz="4" w:space="0"/>
              <w:bottom w:val="single" w:color="B6BD37" w:sz="4" w:space="0"/>
              <w:right w:val="single" w:color="B6BD37" w:sz="4" w:space="0"/>
            </w:tcBorders>
          </w:tcPr>
          <w:p w:rsidRPr="00BC0D2B" w:rsidR="00F76229" w:rsidP="00125093" w:rsidRDefault="00972B61" w14:paraId="5F1BC816" w14:textId="2A5AA0D4">
            <w:r>
              <w:t>E</w:t>
            </w:r>
            <w:r w:rsidRPr="00ED69EB" w:rsidR="00ED69EB">
              <w:t xml:space="preserve">nsuring parents/guardians are informed of the </w:t>
            </w:r>
            <w:r w:rsidRPr="00972B61" w:rsidR="00ED69EB">
              <w:rPr>
                <w:rStyle w:val="PolicyNameChar"/>
              </w:rPr>
              <w:t xml:space="preserve">Water Safety Policy </w:t>
            </w:r>
            <w:r w:rsidRPr="00ED69EB" w:rsidR="00ED69EB">
              <w:t>on enrolment</w:t>
            </w:r>
            <w:r w:rsidR="00F33919">
              <w:t xml:space="preserve"> </w:t>
            </w:r>
            <w:r w:rsidRPr="00F33919" w:rsidR="00F33919">
              <w:rPr>
                <w:rStyle w:val="RegulationLawChar"/>
              </w:rPr>
              <w:t>(Regulation 168(2)(a)(iii)</w:t>
            </w:r>
            <w:r w:rsidR="00BD3FE7">
              <w:rPr>
                <w:rStyle w:val="RegulationLawChar"/>
              </w:rPr>
              <w:t xml:space="preserve">, </w:t>
            </w:r>
            <w:r w:rsidR="00313963">
              <w:rPr>
                <w:rStyle w:val="RegulationLawChar"/>
              </w:rPr>
              <w:t>171</w:t>
            </w:r>
            <w:r w:rsidRPr="00F33919" w:rsidR="00F33919">
              <w:rPr>
                <w:rStyle w:val="RegulationLawChar"/>
              </w:rPr>
              <w: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F76229" w:rsidP="00125093" w:rsidRDefault="00F33919" w14:paraId="47D7E608" w14:textId="333791F3">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F76229" w:rsidP="00125093" w:rsidRDefault="00F33919" w14:paraId="40A0AC47" w14:textId="75E6F7B5">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F76229" w:rsidP="00125093" w:rsidRDefault="00F33919" w14:paraId="6EFE04CB" w14:textId="38B9D231">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F76229" w:rsidP="00125093" w:rsidRDefault="00F76229" w14:paraId="220ADA42"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F76229" w:rsidP="00125093" w:rsidRDefault="00F33919" w14:paraId="1563C8DB" w14:textId="4BC169F5">
            <w:pPr>
              <w:pStyle w:val="BODYTEXTELAA"/>
              <w:ind w:left="0"/>
              <w:jc w:val="center"/>
            </w:pPr>
            <w:r>
              <w:rPr>
                <w:rFonts w:ascii="Symbol" w:hAnsi="Symbol" w:eastAsia="Symbol" w:cs="Symbol"/>
              </w:rPr>
              <w:t>Ö</w:t>
            </w:r>
          </w:p>
        </w:tc>
      </w:tr>
      <w:tr w:rsidR="000216D6" w:rsidTr="006C6732" w14:paraId="585C48F9"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179C5797" w14:textId="4D5BC609">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Pr="00C438BD" w:rsidR="00C438BD">
              <w:rPr>
                <w:rStyle w:val="RegulationLawChar"/>
              </w:rPr>
              <w:t>(Regulation 170)</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216D6" w14:paraId="63D907D5"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C438BD" w14:paraId="180E5744" w14:textId="28488829">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F33919" w14:paraId="793679DB" w14:textId="73791671">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39EDC291"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F33919" w14:paraId="714DFFD4" w14:textId="075ED5F4">
            <w:pPr>
              <w:pStyle w:val="BODYTEXTELAA"/>
              <w:ind w:left="0"/>
              <w:jc w:val="center"/>
            </w:pPr>
            <w:r>
              <w:rPr>
                <w:rFonts w:ascii="Symbol" w:hAnsi="Symbol" w:eastAsia="Symbol" w:cs="Symbol"/>
              </w:rPr>
              <w:t>Ö</w:t>
            </w:r>
          </w:p>
        </w:tc>
      </w:tr>
      <w:tr w:rsidR="000216D6" w:rsidTr="006C6732" w14:paraId="72F623AD"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5B4B8D90" w14:textId="7F3DD893">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Pr="00B00CAB" w:rsidR="00432366">
              <w:rPr>
                <w:rStyle w:val="RegulationLawChar"/>
              </w:rPr>
              <w:t xml:space="preserve">(National Law: Section </w:t>
            </w:r>
            <w:r w:rsidRPr="00B00CAB" w:rsid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Pr="00B00CAB" w:rsidR="00B00CAB">
              <w:rPr>
                <w:rStyle w:val="RegulationLawChar"/>
              </w:rPr>
              <w: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B00CAB" w14:paraId="7C82A919" w14:textId="3BED8E8B">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B00CAB" w14:paraId="3B9E117A" w14:textId="23822D2F">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B00CAB" w14:paraId="3A1156A7" w14:textId="540C30E0">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46361CA2"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B00CAB" w14:paraId="24F55622" w14:textId="72BBE22E">
            <w:pPr>
              <w:pStyle w:val="BODYTEXTELAA"/>
              <w:ind w:left="0"/>
              <w:jc w:val="center"/>
            </w:pPr>
            <w:r>
              <w:rPr>
                <w:rFonts w:ascii="Symbol" w:hAnsi="Symbol" w:eastAsia="Symbol" w:cs="Symbol"/>
              </w:rPr>
              <w:t>Ö</w:t>
            </w:r>
          </w:p>
        </w:tc>
      </w:tr>
      <w:tr w:rsidR="000216D6" w:rsidTr="006C6732" w14:paraId="49ED6676" w14:textId="77777777">
        <w:tc>
          <w:tcPr>
            <w:tcW w:w="5523" w:type="dxa"/>
            <w:tcBorders>
              <w:top w:val="single" w:color="B6BD37" w:sz="4" w:space="0"/>
              <w:left w:val="single" w:color="B6BD37" w:sz="4" w:space="0"/>
              <w:bottom w:val="single" w:color="B6BD37" w:sz="4" w:space="0"/>
              <w:right w:val="single" w:color="B6BD37" w:sz="4" w:space="0"/>
            </w:tcBorders>
          </w:tcPr>
          <w:p w:rsidRPr="000B4C36" w:rsidR="000216D6" w:rsidP="00125093" w:rsidRDefault="000216D6" w14:paraId="5A249B93" w14:textId="34ADA572">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216D6" w14:paraId="49712E98"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B00CAB" w14:paraId="16154F0B" w14:textId="2CE0F2A0">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B00CAB" w14:paraId="4A8619F5" w14:textId="4CC8BDF7">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159EB85A"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B00CAB" w14:paraId="05132133" w14:textId="4C2C7E67">
            <w:pPr>
              <w:pStyle w:val="BODYTEXTELAA"/>
              <w:ind w:left="0"/>
              <w:jc w:val="center"/>
            </w:pPr>
            <w:r>
              <w:rPr>
                <w:rFonts w:ascii="Symbol" w:hAnsi="Symbol" w:eastAsia="Symbol" w:cs="Symbol"/>
              </w:rPr>
              <w:t>Ö</w:t>
            </w:r>
          </w:p>
        </w:tc>
      </w:tr>
      <w:tr w:rsidR="000216D6" w:rsidTr="006C6732" w14:paraId="086F077A"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14A8527D" w14:textId="266F6A79">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Pr="005D4880" w:rsidR="005D4880">
              <w:t xml:space="preserve">prior to conducting excursions and other offsite events </w:t>
            </w:r>
            <w:r w:rsidRPr="002751CD" w:rsidR="00464B8C">
              <w:rPr>
                <w:rStyle w:val="RegulationLawChar"/>
              </w:rPr>
              <w:t>(</w:t>
            </w:r>
            <w:r w:rsidRPr="00E852D8" w:rsid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Pr="002751CD" w:rsidR="00464B8C">
              <w:rPr>
                <w:rStyle w:val="RegulationLawChar"/>
              </w:rPr>
              <w:t>Regulation 101)</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464B8C" w14:paraId="18713A3D" w14:textId="15C782CA">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464B8C" w14:paraId="4AD3EBCF" w14:textId="21F1370F">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464B8C" w14:paraId="3F0A4023" w14:textId="3DD9EC5A">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074B53B0"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464B8C" w14:paraId="6FD639A9" w14:textId="6C4D117C">
            <w:pPr>
              <w:pStyle w:val="BODYTEXTELAA"/>
              <w:ind w:left="0"/>
              <w:jc w:val="center"/>
            </w:pPr>
            <w:r>
              <w:rPr>
                <w:rFonts w:ascii="Symbol" w:hAnsi="Symbol" w:eastAsia="Symbol" w:cs="Symbol"/>
              </w:rPr>
              <w:t>Ö</w:t>
            </w:r>
          </w:p>
        </w:tc>
      </w:tr>
      <w:tr w:rsidR="000216D6" w:rsidTr="006C6732" w14:paraId="09736376"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2ABDA1F9" w14:textId="4F8A8AC8">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Pr="00ED0690" w:rsidR="00ED0690">
              <w:rPr>
                <w:rStyle w:val="RegulationLawChar"/>
              </w:rPr>
              <w:t>(</w:t>
            </w:r>
            <w:r w:rsidRPr="004762E4" w:rsidR="004762E4">
              <w:rPr>
                <w:rStyle w:val="RegulationLawChar"/>
              </w:rPr>
              <w:t>National Law: Section 165</w:t>
            </w:r>
            <w:r w:rsidRPr="00ED0690" w:rsidR="00ED0690">
              <w:rPr>
                <w:rStyle w:val="RegulationLawChar"/>
              </w:rPr>
              <w: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ED0690" w14:paraId="47FBA739" w14:textId="0BE1E172">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D0690" w14:paraId="1C4B006A" w14:textId="73927747">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ED0690" w14:paraId="045B99A9" w14:textId="54F6C6B8">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49228FE2"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ED0690" w14:paraId="4DF6A060" w14:textId="1A32584A">
            <w:pPr>
              <w:pStyle w:val="BODYTEXTELAA"/>
              <w:ind w:left="0"/>
              <w:jc w:val="center"/>
            </w:pPr>
            <w:r>
              <w:rPr>
                <w:rFonts w:ascii="Symbol" w:hAnsi="Symbol" w:eastAsia="Symbol" w:cs="Symbol"/>
              </w:rPr>
              <w:t>Ö</w:t>
            </w:r>
          </w:p>
        </w:tc>
      </w:tr>
      <w:tr w:rsidR="000216D6" w:rsidTr="006C6732" w14:paraId="41641DE2"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18DDE195" w14:textId="663E4F7B">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ED0690" w14:paraId="1323C6B5" w14:textId="1871C163">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D0690" w14:paraId="5E8ABC5C" w14:textId="5F14B6C6">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ED0690" w14:paraId="0B68EE84" w14:textId="38B4B288">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5392F04E"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ED0690" w14:paraId="4719BC93" w14:textId="0731D4C4">
            <w:pPr>
              <w:pStyle w:val="BODYTEXTELAA"/>
              <w:ind w:left="0"/>
              <w:jc w:val="center"/>
            </w:pPr>
            <w:r>
              <w:rPr>
                <w:rFonts w:ascii="Symbol" w:hAnsi="Symbol" w:eastAsia="Symbol" w:cs="Symbol"/>
              </w:rPr>
              <w:t>Ö</w:t>
            </w:r>
          </w:p>
        </w:tc>
      </w:tr>
      <w:tr w:rsidR="000216D6" w:rsidTr="006C6732" w14:paraId="2C66096B"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54FFE402" w14:textId="49AA7E8A">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Pr="00E35F99" w:rsidR="00E35F99">
              <w:rPr>
                <w:rStyle w:val="RegulationLawChar"/>
              </w:rPr>
              <w:t>(National Law: Section 165)</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E35F99" w14:paraId="77DB0128" w14:textId="18C693F7">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35F99" w14:paraId="27C852F8" w14:textId="1527234E">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E35F99" w14:paraId="4B23BC40" w14:textId="19822022">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34F9BA05"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E35F99" w14:paraId="6B621254" w14:textId="3017860E">
            <w:pPr>
              <w:pStyle w:val="BODYTEXTELAA"/>
              <w:ind w:left="0"/>
              <w:jc w:val="center"/>
            </w:pPr>
            <w:r>
              <w:rPr>
                <w:rFonts w:ascii="Symbol" w:hAnsi="Symbol" w:eastAsia="Symbol" w:cs="Symbol"/>
              </w:rPr>
              <w:t>Ö</w:t>
            </w:r>
          </w:p>
        </w:tc>
      </w:tr>
      <w:tr w:rsidR="000216D6" w:rsidTr="006C6732" w14:paraId="6A8E271F"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265E9191" w14:textId="2A34D023">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Pr="009F21C1" w:rsidR="009F21C1">
              <w:rPr>
                <w:rStyle w:val="RegulationLawChar"/>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501968" w14:paraId="15032CC3" w14:textId="177292FA">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7A1C4B" w14:paraId="35D8FA73" w14:textId="3F5CAD38">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501968" w14:paraId="600CDDCD" w14:textId="5D460285">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68A5DB03"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501968" w14:paraId="3DCFDE41" w14:textId="61DB854D">
            <w:pPr>
              <w:pStyle w:val="BODYTEXTELAA"/>
              <w:ind w:left="0"/>
              <w:jc w:val="center"/>
            </w:pPr>
            <w:r>
              <w:rPr>
                <w:rFonts w:ascii="Symbol" w:hAnsi="Symbol" w:eastAsia="Symbol" w:cs="Symbol"/>
              </w:rPr>
              <w:t>Ö</w:t>
            </w:r>
          </w:p>
        </w:tc>
      </w:tr>
      <w:tr w:rsidR="000216D6" w:rsidTr="006C6732" w14:paraId="204F7C66" w14:textId="77777777">
        <w:tc>
          <w:tcPr>
            <w:tcW w:w="5523" w:type="dxa"/>
            <w:tcBorders>
              <w:top w:val="single" w:color="B6BD37" w:sz="4" w:space="0"/>
              <w:left w:val="single" w:color="B6BD37" w:sz="4" w:space="0"/>
              <w:bottom w:val="single" w:color="B6BD37" w:sz="4" w:space="0"/>
              <w:right w:val="single" w:color="B6BD37" w:sz="4" w:space="0"/>
            </w:tcBorders>
          </w:tcPr>
          <w:p w:rsidRPr="00005F90" w:rsidR="000216D6" w:rsidP="00125093" w:rsidRDefault="000216D6" w14:paraId="1A36BF01" w14:textId="280E0943">
            <w:pPr>
              <w:pStyle w:val="BODYTEXTELAA"/>
              <w:ind w:left="0"/>
            </w:pPr>
            <w:r>
              <w:t>E</w:t>
            </w:r>
            <w:r w:rsidRPr="00880323">
              <w:t xml:space="preserve">nsuring </w:t>
            </w:r>
            <w:r>
              <w:t xml:space="preserve">doors, </w:t>
            </w:r>
            <w:r w:rsidRPr="00880323">
              <w:t>gates and other barriers restricting access to water hazards are closed at all times and that fences are kept clear at all times</w:t>
            </w:r>
            <w:r w:rsidR="00313963">
              <w:t xml:space="preserve"> </w:t>
            </w:r>
            <w:r w:rsidRPr="00955108" w:rsidR="00313963">
              <w:rPr>
                <w:rStyle w:val="RegulationLawChar"/>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7A1C4B" w14:paraId="414A587D" w14:textId="2D20BC83">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7A1C4B" w14:paraId="5C31860E" w14:textId="5BECBD2A">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7A1C4B" w14:paraId="72F0AE56" w14:textId="616E24F8">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7A1C4B" w14:paraId="165CFE9F" w14:textId="598D1FF3">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7A1C4B" w14:paraId="08A0EA77" w14:textId="160F8FA9">
            <w:pPr>
              <w:pStyle w:val="BODYTEXTELAA"/>
              <w:ind w:left="0"/>
              <w:jc w:val="center"/>
            </w:pPr>
            <w:r>
              <w:rPr>
                <w:rFonts w:ascii="Symbol" w:hAnsi="Symbol" w:eastAsia="Symbol" w:cs="Symbol"/>
              </w:rPr>
              <w:t>Ö</w:t>
            </w:r>
          </w:p>
        </w:tc>
      </w:tr>
      <w:tr w:rsidR="000216D6" w:rsidTr="006C6732" w14:paraId="798E74EA" w14:textId="77777777">
        <w:tc>
          <w:tcPr>
            <w:tcW w:w="5523" w:type="dxa"/>
            <w:tcBorders>
              <w:top w:val="single" w:color="B6BD37" w:sz="4" w:space="0"/>
              <w:left w:val="single" w:color="B6BD37" w:sz="4" w:space="0"/>
              <w:bottom w:val="single" w:color="B6BD37" w:sz="4" w:space="0"/>
              <w:right w:val="single" w:color="B6BD37" w:sz="4" w:space="0"/>
            </w:tcBorders>
          </w:tcPr>
          <w:p w:rsidRPr="00880323" w:rsidR="000216D6" w:rsidP="00125093" w:rsidRDefault="000216D6" w14:paraId="1A931376" w14:textId="3EB29B5B">
            <w:pPr>
              <w:pStyle w:val="BODYTEXTELAA"/>
              <w:ind w:left="0"/>
            </w:pPr>
            <w:r>
              <w:t>E</w:t>
            </w:r>
            <w:r w:rsidRPr="007B0D6D">
              <w:t>nsuring that containers of water (including nappy buckets and cleaning buckets) are sealed with child-proof lids</w:t>
            </w:r>
            <w:r w:rsidR="00164544">
              <w:t xml:space="preserve"> </w:t>
            </w:r>
            <w:r w:rsidRPr="00164544" w:rsidR="00164544">
              <w:rPr>
                <w:rFonts w:ascii="TheSansB W6 SemiBold" w:hAnsi="TheSansB W6 SemiBold"/>
                <w:i/>
                <w:color w:val="548DD4" w:themeColor="text2" w:themeTint="99"/>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164544" w14:paraId="175E6046" w14:textId="5EB41A1B">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164544" w14:paraId="1AA01F12" w14:textId="3E5A5540">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164544" w14:paraId="0BD4AD84" w14:textId="2A85511E">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7911485D"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164544" w14:paraId="27120675" w14:textId="5785AFB5">
            <w:pPr>
              <w:pStyle w:val="BODYTEXTELAA"/>
              <w:ind w:left="0"/>
              <w:jc w:val="center"/>
            </w:pPr>
            <w:r>
              <w:rPr>
                <w:rFonts w:ascii="Symbol" w:hAnsi="Symbol" w:eastAsia="Symbol" w:cs="Symbol"/>
              </w:rPr>
              <w:t>Ö</w:t>
            </w:r>
          </w:p>
        </w:tc>
      </w:tr>
      <w:tr w:rsidR="000216D6" w:rsidTr="006C6732" w14:paraId="152D3668" w14:textId="77777777">
        <w:tc>
          <w:tcPr>
            <w:tcW w:w="5523" w:type="dxa"/>
            <w:tcBorders>
              <w:top w:val="single" w:color="B6BD37" w:sz="4" w:space="0"/>
              <w:left w:val="single" w:color="B6BD37" w:sz="4" w:space="0"/>
              <w:bottom w:val="single" w:color="B6BD37" w:sz="4" w:space="0"/>
              <w:right w:val="single" w:color="B6BD37" w:sz="4" w:space="0"/>
            </w:tcBorders>
          </w:tcPr>
          <w:p w:rsidRPr="007B0D6D" w:rsidR="000216D6" w:rsidP="00125093" w:rsidRDefault="000216D6" w14:paraId="27765C7E" w14:textId="3856B1B0">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Pr="00B36571" w:rsidR="00B36571">
              <w:rPr>
                <w:rFonts w:ascii="TheSansB W6 SemiBold" w:hAnsi="TheSansB W6 SemiBold"/>
                <w:i/>
                <w:color w:val="548DD4" w:themeColor="text2" w:themeTint="99"/>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B36571" w14:paraId="02C70BE5" w14:textId="28ED3312">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B36571" w14:paraId="291FF38F" w14:textId="2ECD0A8A">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B36571" w14:paraId="49CF849A" w14:textId="0B1A112D">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391ED5A6"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B36571" w14:paraId="6EF702A4" w14:textId="021191F1">
            <w:pPr>
              <w:pStyle w:val="BODYTEXTELAA"/>
              <w:ind w:left="0"/>
              <w:jc w:val="center"/>
            </w:pPr>
            <w:r>
              <w:rPr>
                <w:rFonts w:ascii="Symbol" w:hAnsi="Symbol" w:eastAsia="Symbol" w:cs="Symbol"/>
              </w:rPr>
              <w:t>Ö</w:t>
            </w:r>
          </w:p>
        </w:tc>
      </w:tr>
      <w:tr w:rsidR="000216D6" w:rsidTr="006C6732" w14:paraId="43607C88" w14:textId="77777777">
        <w:tc>
          <w:tcPr>
            <w:tcW w:w="5523" w:type="dxa"/>
            <w:tcBorders>
              <w:top w:val="single" w:color="B6BD37" w:sz="4" w:space="0"/>
              <w:left w:val="single" w:color="B6BD37" w:sz="4" w:space="0"/>
              <w:bottom w:val="single" w:color="B6BD37" w:sz="4" w:space="0"/>
              <w:right w:val="single" w:color="B6BD37" w:sz="4" w:space="0"/>
            </w:tcBorders>
          </w:tcPr>
          <w:p w:rsidRPr="00FC306F" w:rsidR="000216D6" w:rsidP="00125093" w:rsidRDefault="000216D6" w14:paraId="28D7B13F" w14:textId="00357C0F">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Pr="00B36571" w:rsidR="00B36571">
              <w:rPr>
                <w:rFonts w:ascii="TheSansB W6 SemiBold" w:hAnsi="TheSansB W6 SemiBold"/>
                <w:i/>
                <w:color w:val="548DD4" w:themeColor="text2" w:themeTint="99"/>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541E87" w14:paraId="75B77DF3" w14:textId="69FCCBF1">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D322E" w14:paraId="1B67B8BC" w14:textId="18CDC762">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541E87" w14:paraId="7526B5AC" w14:textId="1028FDA6">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69147C38"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541E87" w14:paraId="51EE708C" w14:textId="0F977F42">
            <w:pPr>
              <w:pStyle w:val="BODYTEXTELAA"/>
              <w:ind w:left="0"/>
              <w:jc w:val="center"/>
            </w:pPr>
            <w:r>
              <w:rPr>
                <w:rFonts w:ascii="Symbol" w:hAnsi="Symbol" w:eastAsia="Symbol" w:cs="Symbol"/>
              </w:rPr>
              <w:t>Ö</w:t>
            </w:r>
          </w:p>
        </w:tc>
      </w:tr>
      <w:tr w:rsidR="000216D6" w:rsidTr="006C6732" w14:paraId="6A52B8D6"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6A7FC359" w14:textId="044F322A">
            <w:pPr>
              <w:pStyle w:val="BODYTEXTELAA"/>
              <w:ind w:left="0"/>
            </w:pPr>
            <w:r>
              <w:t>E</w:t>
            </w:r>
            <w:r w:rsidRPr="008C18FE">
              <w:t>nsuring any water hazards that are not able to be adequately supervised at all times are isolated from children by a child-resistant barrier or fence (particularly large bodies of water including swimming pools, rivers, ponds etc.)</w:t>
            </w:r>
            <w:r w:rsidR="00ED322E">
              <w:t xml:space="preserve"> </w:t>
            </w:r>
            <w:r w:rsidRPr="00B36571" w:rsidR="00ED322E">
              <w:rPr>
                <w:rFonts w:ascii="TheSansB W6 SemiBold" w:hAnsi="TheSansB W6 SemiBold"/>
                <w:i/>
                <w:color w:val="548DD4" w:themeColor="text2" w:themeTint="99"/>
              </w:rPr>
              <w:t>(National Law: Section 167)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ED322E" w14:paraId="42762D89" w14:textId="6D441D0B">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D322E" w14:paraId="4ABDB271" w14:textId="691B1A24">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ED322E" w14:paraId="6A737270" w14:textId="2966CA67">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69FA2746"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ED322E" w14:paraId="3CC19A8C" w14:textId="676F960D">
            <w:pPr>
              <w:pStyle w:val="BODYTEXTELAA"/>
              <w:ind w:left="0"/>
              <w:jc w:val="center"/>
            </w:pPr>
            <w:r>
              <w:rPr>
                <w:rFonts w:ascii="Symbol" w:hAnsi="Symbol" w:eastAsia="Symbol" w:cs="Symbol"/>
              </w:rPr>
              <w:t>Ö</w:t>
            </w:r>
          </w:p>
        </w:tc>
      </w:tr>
      <w:tr w:rsidR="000216D6" w:rsidTr="006C6732" w14:paraId="58BBEE90"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0289CAA1" w14:textId="3FCE1B9A">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immediately available at all times children are being educated and cared for by the service </w:t>
            </w:r>
            <w:r w:rsidRPr="00D6266E">
              <w:rPr>
                <w:rStyle w:val="RegulationLawChar"/>
              </w:rPr>
              <w:t>(Regulation 136)</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ED322E" w14:paraId="7B2F30A4" w14:textId="3EDC593F">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ED322E" w14:paraId="5C69FF96" w14:textId="2658AEA3">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216D6" w14:paraId="697EFF92" w14:textId="77777777">
            <w:pPr>
              <w:pStyle w:val="BODYTEXTELAA"/>
              <w:ind w:left="0"/>
              <w:jc w:val="center"/>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481F7B53"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0216D6" w14:paraId="7ACAFF95" w14:textId="77777777">
            <w:pPr>
              <w:pStyle w:val="BODYTEXTELAA"/>
              <w:ind w:left="0"/>
              <w:jc w:val="center"/>
            </w:pPr>
          </w:p>
        </w:tc>
      </w:tr>
      <w:tr w:rsidR="000216D6" w:rsidTr="006C6732" w14:paraId="0E6CF919" w14:textId="77777777">
        <w:tc>
          <w:tcPr>
            <w:tcW w:w="5523" w:type="dxa"/>
            <w:tcBorders>
              <w:top w:val="single" w:color="B6BD37" w:sz="4" w:space="0"/>
              <w:left w:val="single" w:color="B6BD37" w:sz="4" w:space="0"/>
              <w:bottom w:val="single" w:color="B6BD37" w:sz="4" w:space="0"/>
              <w:right w:val="single" w:color="B6BD37" w:sz="4" w:space="0"/>
            </w:tcBorders>
          </w:tcPr>
          <w:p w:rsidRPr="00F503BC" w:rsidR="000216D6" w:rsidP="00125093" w:rsidRDefault="000216D6" w14:paraId="383993EF" w14:textId="57091B2A">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Pr="00EA695B" w:rsidR="00EA695B">
              <w:rPr>
                <w:rStyle w:val="RegulationLawChar"/>
              </w:rPr>
              <w:t>(Regulation 136)</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86646" w14:paraId="13ED090D" w14:textId="4AD0D1A4">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086646" w14:paraId="0780E74E" w14:textId="48075792">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216D6" w14:paraId="77365BEC" w14:textId="77777777">
            <w:pPr>
              <w:pStyle w:val="BODYTEXTELAA"/>
              <w:ind w:left="0"/>
              <w:jc w:val="center"/>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7B715C99"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0216D6" w14:paraId="46FA6121" w14:textId="77777777">
            <w:pPr>
              <w:pStyle w:val="BODYTEXTELAA"/>
              <w:ind w:left="0"/>
              <w:jc w:val="center"/>
            </w:pPr>
          </w:p>
        </w:tc>
      </w:tr>
      <w:tr w:rsidR="000216D6" w:rsidTr="006C6732" w14:paraId="122E2AB0"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3CBBF8D5" w14:textId="0EF8E4C9">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86646" w14:paraId="1245DA26" w14:textId="5CB75175">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086646" w14:paraId="1CCEA452" w14:textId="7FBCD209">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216D6" w14:paraId="3E82A053" w14:textId="77777777">
            <w:pPr>
              <w:pStyle w:val="BODYTEXTELAA"/>
              <w:ind w:left="0"/>
              <w:jc w:val="center"/>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344D7562"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0216D6" w14:paraId="1A9CF34A" w14:textId="77777777">
            <w:pPr>
              <w:pStyle w:val="BODYTEXTELAA"/>
              <w:ind w:left="0"/>
              <w:jc w:val="center"/>
            </w:pPr>
          </w:p>
        </w:tc>
      </w:tr>
      <w:tr w:rsidR="000216D6" w:rsidTr="006C6732" w14:paraId="1A5DEE5F"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10285C63" w14:textId="2AA76CD3">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Pr="00580E9B" w:rsidR="00580E9B">
              <w:rPr>
                <w:rStyle w:val="RegulationLawChar"/>
              </w:rPr>
              <w:t xml:space="preserve">(Regulation </w:t>
            </w:r>
            <w:r w:rsidR="00690FA0">
              <w:rPr>
                <w:rStyle w:val="RegulationLawChar"/>
              </w:rPr>
              <w:t>174, 175</w:t>
            </w:r>
            <w:r w:rsidRPr="00580E9B" w:rsidR="00580E9B">
              <w:rPr>
                <w:rStyle w:val="RegulationLawChar"/>
              </w:rPr>
              <w: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86646" w14:paraId="776CE926" w14:textId="09D2AFFD">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086646" w14:paraId="283956EF" w14:textId="72B6352E">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216D6" w14:paraId="3AC8D9AE" w14:textId="77777777">
            <w:pPr>
              <w:pStyle w:val="BODYTEXTELAA"/>
              <w:ind w:left="0"/>
              <w:jc w:val="center"/>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4653AD4B"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0216D6" w14:paraId="132C0239" w14:textId="77777777">
            <w:pPr>
              <w:pStyle w:val="BODYTEXTELAA"/>
              <w:ind w:left="0"/>
              <w:jc w:val="center"/>
            </w:pPr>
          </w:p>
        </w:tc>
      </w:tr>
      <w:tr w:rsidR="000216D6" w:rsidTr="006C6732" w14:paraId="05BA0E98" w14:textId="77777777">
        <w:tc>
          <w:tcPr>
            <w:tcW w:w="5523" w:type="dxa"/>
            <w:tcBorders>
              <w:top w:val="single" w:color="B6BD37" w:sz="4" w:space="0"/>
              <w:left w:val="single" w:color="B6BD37" w:sz="4" w:space="0"/>
              <w:bottom w:val="single" w:color="B6BD37" w:sz="4" w:space="0"/>
              <w:right w:val="single" w:color="B6BD37" w:sz="4" w:space="0"/>
            </w:tcBorders>
          </w:tcPr>
          <w:p w:rsidRPr="00646522" w:rsidR="000216D6" w:rsidP="00125093" w:rsidRDefault="000216D6" w14:paraId="512BB892" w14:textId="04314A67">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216D6" w14:paraId="1554883E"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086646" w14:paraId="66FB65C6" w14:textId="53230F5C">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86646" w14:paraId="557C400F" w14:textId="03111AC3">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1AB26534"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550E71" w14:paraId="48E148FE" w14:textId="4986C230">
            <w:pPr>
              <w:pStyle w:val="BODYTEXTELAA"/>
              <w:ind w:left="0"/>
              <w:jc w:val="center"/>
            </w:pPr>
            <w:r>
              <w:rPr>
                <w:rFonts w:ascii="Symbol" w:hAnsi="Symbol" w:eastAsia="Symbol" w:cs="Symbol"/>
              </w:rPr>
              <w:t>Ö</w:t>
            </w:r>
          </w:p>
        </w:tc>
      </w:tr>
      <w:tr w:rsidR="000216D6" w:rsidTr="006C6732" w14:paraId="38B68D56" w14:textId="77777777">
        <w:tc>
          <w:tcPr>
            <w:tcW w:w="5523" w:type="dxa"/>
            <w:tcBorders>
              <w:top w:val="single" w:color="B6BD37" w:sz="4" w:space="0"/>
              <w:left w:val="single" w:color="B6BD37" w:sz="4" w:space="0"/>
              <w:bottom w:val="single" w:color="B6BD37" w:sz="4" w:space="0"/>
              <w:right w:val="single" w:color="B6BD37" w:sz="4" w:space="0"/>
            </w:tcBorders>
          </w:tcPr>
          <w:p w:rsidR="000216D6" w:rsidP="00125093" w:rsidRDefault="000216D6" w14:paraId="208E65B1" w14:textId="0D121FF2">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550E71" w14:paraId="11DFED1A" w14:textId="51D47970">
            <w:pPr>
              <w:pStyle w:val="BODYTEXTELAA"/>
              <w:ind w:left="0"/>
              <w:jc w:val="center"/>
            </w:pPr>
            <w:r>
              <w:rPr>
                <w:rFonts w:ascii="Abadi" w:hAnsi="Abadi"/>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550E71" w14:paraId="5697C1F4" w14:textId="5F439AE6">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0216D6" w14:paraId="16F8A0BC" w14:textId="77777777">
            <w:pPr>
              <w:pStyle w:val="BODYTEXTELAA"/>
              <w:ind w:left="0"/>
              <w:jc w:val="center"/>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5B3AFFC5"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0216D6" w14:paraId="0173209B" w14:textId="77777777">
            <w:pPr>
              <w:pStyle w:val="BODYTEXTELAA"/>
              <w:ind w:left="0"/>
              <w:jc w:val="center"/>
            </w:pPr>
          </w:p>
        </w:tc>
      </w:tr>
      <w:tr w:rsidR="000216D6" w:rsidTr="006C6732" w14:paraId="7D7C02F6" w14:textId="77777777">
        <w:tc>
          <w:tcPr>
            <w:tcW w:w="5523" w:type="dxa"/>
            <w:tcBorders>
              <w:top w:val="single" w:color="B6BD37" w:sz="4" w:space="0"/>
              <w:left w:val="single" w:color="B6BD37" w:sz="4" w:space="0"/>
              <w:bottom w:val="single" w:color="B6BD37" w:sz="4" w:space="0"/>
              <w:right w:val="single" w:color="B6BD37" w:sz="4" w:space="0"/>
            </w:tcBorders>
          </w:tcPr>
          <w:p w:rsidRPr="003552B3" w:rsidR="000216D6" w:rsidP="00125093" w:rsidRDefault="000216D6" w14:paraId="0421F0D1" w14:textId="54C91F89">
            <w:pPr>
              <w:pStyle w:val="BODYTEXTELAA"/>
              <w:ind w:left="0"/>
            </w:pPr>
            <w:r>
              <w:t>P</w:t>
            </w:r>
            <w:r w:rsidRPr="00C4495B">
              <w:t>roviding current information to parents about water safety</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216D6" w14:paraId="252045BD"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550E71" w14:paraId="622025E5" w14:textId="3F9A41E5">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550E71" w14:paraId="065AB1EA" w14:textId="1BDECDF4">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60680AD0"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550E71" w14:paraId="1273BF3B" w14:textId="4D8FC25C">
            <w:pPr>
              <w:pStyle w:val="BODYTEXTELAA"/>
              <w:ind w:left="0"/>
              <w:jc w:val="center"/>
            </w:pPr>
            <w:r>
              <w:rPr>
                <w:rFonts w:ascii="Symbol" w:hAnsi="Symbol" w:eastAsia="Symbol" w:cs="Symbol"/>
              </w:rPr>
              <w:t>Ö</w:t>
            </w:r>
          </w:p>
        </w:tc>
      </w:tr>
      <w:tr w:rsidR="000216D6" w:rsidTr="006C6732" w14:paraId="677547D1" w14:textId="77777777">
        <w:tc>
          <w:tcPr>
            <w:tcW w:w="5523" w:type="dxa"/>
            <w:tcBorders>
              <w:top w:val="single" w:color="B6BD37" w:sz="4" w:space="0"/>
              <w:left w:val="single" w:color="B6BD37" w:sz="4" w:space="0"/>
              <w:bottom w:val="single" w:color="B6BD37" w:sz="4" w:space="0"/>
              <w:right w:val="single" w:color="B6BD37" w:sz="4" w:space="0"/>
            </w:tcBorders>
          </w:tcPr>
          <w:p w:rsidRPr="003552B3" w:rsidR="000216D6" w:rsidP="00125093" w:rsidRDefault="000216D6" w14:paraId="626D1F7D" w14:textId="3E51C62B">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0216D6" w:rsidP="00125093" w:rsidRDefault="000216D6" w14:paraId="0F5DE49E"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0216D6" w:rsidP="00125093" w:rsidRDefault="00550E71" w14:paraId="20182B96" w14:textId="1F203085">
            <w:pPr>
              <w:pStyle w:val="BODYTEXTELAA"/>
              <w:ind w:left="0"/>
              <w:jc w:val="center"/>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0216D6" w:rsidP="00125093" w:rsidRDefault="00550E71" w14:paraId="5A4CD715" w14:textId="30F223C7">
            <w:pPr>
              <w:pStyle w:val="BODYTEXTELAA"/>
              <w:ind w:left="0"/>
              <w:jc w:val="center"/>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0216D6" w:rsidP="00125093" w:rsidRDefault="000216D6" w14:paraId="50E4264E" w14:textId="77777777">
            <w:pPr>
              <w:pStyle w:val="BODYTEXTELAA"/>
              <w:ind w:left="0"/>
              <w:jc w:val="center"/>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0216D6" w:rsidP="00125093" w:rsidRDefault="00550E71" w14:paraId="5B9E6AD5" w14:textId="54534B61">
            <w:pPr>
              <w:pStyle w:val="BODYTEXTELAA"/>
              <w:ind w:left="0"/>
              <w:jc w:val="center"/>
            </w:pPr>
            <w:r>
              <w:rPr>
                <w:rFonts w:ascii="Symbol" w:hAnsi="Symbol" w:eastAsia="Symbol" w:cs="Symbol"/>
              </w:rPr>
              <w:t>Ö</w:t>
            </w:r>
          </w:p>
        </w:tc>
      </w:tr>
    </w:tbl>
    <w:p w:rsidR="003E57FD" w:rsidP="001418D3" w:rsidRDefault="003E57FD" w14:paraId="4D86356C" w14:textId="77777777">
      <w:pPr>
        <w:pStyle w:val="BODYTEXTELAA"/>
        <w:ind w:left="0"/>
      </w:pPr>
    </w:p>
    <w:p w:rsidR="003848D7" w:rsidP="003848D7" w:rsidRDefault="003848D7" w14:paraId="4E9EACE7" w14:textId="77777777">
      <w:pPr>
        <w:pStyle w:val="BODYTEXTELAA"/>
      </w:pPr>
    </w:p>
    <w:p w:rsidR="00F359D9" w:rsidP="00502982" w:rsidRDefault="00786E36" w14:paraId="385BF40F" w14:textId="77777777">
      <w:pPr>
        <w:pStyle w:val="BODYTEXTELAA"/>
      </w:pPr>
      <w:r>
        <w:rPr>
          <w:noProof/>
        </w:rPr>
        <w:drawing>
          <wp:anchor distT="0" distB="0" distL="114300" distR="114300" simplePos="0" relativeHeight="251658251"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15pt,-3.15pt" to="514.7pt,-3.15pt" w14:anchorId="3806E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v:stroke dashstyle="1 1"/>
                <w10:anchorlock/>
              </v:line>
            </w:pict>
          </mc:Fallback>
        </mc:AlternateContent>
      </w:r>
    </w:p>
    <w:p w:rsidR="00F359D9" w:rsidP="007343F6" w:rsidRDefault="00F359D9" w14:paraId="3AAEAAA2" w14:textId="77777777">
      <w:pPr>
        <w:pStyle w:val="BackgroundandLegislation"/>
      </w:pPr>
      <w:r>
        <w:t xml:space="preserve">Background and </w:t>
      </w:r>
      <w:r w:rsidRPr="002B33CE">
        <w:t>Legislation</w:t>
      </w:r>
    </w:p>
    <w:p w:rsidR="00F359D9" w:rsidP="007343F6" w:rsidRDefault="00F359D9" w14:paraId="59D4D1C1" w14:textId="77777777">
      <w:pPr>
        <w:pStyle w:val="Heading2"/>
      </w:pPr>
      <w:r>
        <w:t>Background</w:t>
      </w:r>
    </w:p>
    <w:p w:rsidR="00961A5F" w:rsidP="00961A5F" w:rsidRDefault="00961A5F" w14:paraId="27C9E305" w14:textId="77777777">
      <w:pPr>
        <w:pStyle w:val="BODYTEXTELAA"/>
      </w:pPr>
      <w:r>
        <w:t xml:space="preserve">The supervision and safety of children with and around water is of paramount importance. </w:t>
      </w:r>
    </w:p>
    <w:p w:rsidR="00961A5F" w:rsidP="00961A5F" w:rsidRDefault="2CE4C3BC" w14:paraId="03B16E23" w14:textId="0716FFE0">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rsidR="006D083B" w:rsidP="006D083B" w:rsidRDefault="006D083B" w14:paraId="3BC913C9" w14:textId="42CBA38F">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Pr="001E26C0" w:rsid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rsidR="006D083B" w:rsidP="006D083B" w:rsidRDefault="006D083B" w14:paraId="2C08ECF9" w14:textId="194E8828">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rsidR="006D083B" w:rsidP="006D083B" w:rsidRDefault="006D083B" w14:paraId="6D77D5F6" w14:textId="77777777">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rsidR="006D083B" w:rsidP="006D083B" w:rsidRDefault="006D083B" w14:paraId="29581F7A" w14:textId="77777777">
      <w:pPr>
        <w:pStyle w:val="BODYTEXTELAA"/>
      </w:pPr>
      <w:r>
        <w:t xml:space="preserve">Drowning hazards include large bodies of water such as swimming pools, rivers, creeks, </w:t>
      </w:r>
      <w:proofErr w:type="gramStart"/>
      <w:r>
        <w:t>dams</w:t>
      </w:r>
      <w:proofErr w:type="gramEnd"/>
      <w:r>
        <w:t xml:space="preserve"> and ponds. Smaller bodies of water, including nappy buckets, water containers, pet water bowls and poor drainage which allows water to collect can also present drowning hazards for young children. Children can drown in as little as a few centimetres of water.</w:t>
      </w:r>
    </w:p>
    <w:p w:rsidR="006D083B" w:rsidP="006D083B" w:rsidRDefault="006D083B" w14:paraId="3717CEE2" w14:textId="77777777">
      <w:pPr>
        <w:pStyle w:val="BODYTEXTELAA"/>
      </w:pPr>
      <w:r>
        <w:t>Keep Watch is a public education program of Royal Life Saving Society – Australia, aimed at preventing the drowning deaths of children under 5 years of age in all aquatic locations. The program has four key actions:</w:t>
      </w:r>
    </w:p>
    <w:p w:rsidR="006D083B" w:rsidP="00AC323D" w:rsidRDefault="006D083B" w14:paraId="2768804E" w14:textId="557B416B">
      <w:pPr>
        <w:pStyle w:val="BodyTextBullet1"/>
      </w:pPr>
      <w:r w:rsidRPr="00AC323D">
        <w:rPr>
          <w:b/>
          <w:bCs/>
        </w:rPr>
        <w:t>supervise</w:t>
      </w:r>
      <w:r>
        <w:t xml:space="preserve"> children constantly around water</w:t>
      </w:r>
    </w:p>
    <w:p w:rsidR="006D083B" w:rsidP="00AC323D" w:rsidRDefault="006D083B" w14:paraId="6F0EFFC2" w14:textId="5AA772C5">
      <w:pPr>
        <w:pStyle w:val="BodyTextBullet1"/>
      </w:pPr>
      <w:r w:rsidRPr="00AC323D">
        <w:rPr>
          <w:b/>
          <w:bCs/>
        </w:rPr>
        <w:t>restrict access</w:t>
      </w:r>
      <w:r>
        <w:t xml:space="preserve"> to water hazards by using child-proof barriers and fences</w:t>
      </w:r>
    </w:p>
    <w:p w:rsidR="006D083B" w:rsidP="00AC323D" w:rsidRDefault="006D083B" w14:paraId="2D76A3FF" w14:textId="202056BB">
      <w:pPr>
        <w:pStyle w:val="BodyTextBullet1"/>
      </w:pPr>
      <w:r>
        <w:t xml:space="preserve">provide </w:t>
      </w:r>
      <w:r w:rsidRPr="00AC323D">
        <w:rPr>
          <w:b/>
          <w:bCs/>
        </w:rPr>
        <w:t>water awareness</w:t>
      </w:r>
      <w:r>
        <w:t xml:space="preserve"> training to children</w:t>
      </w:r>
    </w:p>
    <w:p w:rsidR="00F359D9" w:rsidP="00AC323D" w:rsidRDefault="00AC323D" w14:paraId="463CBB8E" w14:textId="014884CA">
      <w:pPr>
        <w:pStyle w:val="BodyTextBullet1"/>
      </w:pPr>
      <w:r w:rsidRPr="00AC323D">
        <w:rPr>
          <w:b/>
          <w:bCs/>
        </w:rPr>
        <w:t>r</w:t>
      </w:r>
      <w:r w:rsidRPr="00AC323D" w:rsidR="006D083B">
        <w:rPr>
          <w:b/>
          <w:bCs/>
        </w:rPr>
        <w:t>esuscitation</w:t>
      </w:r>
      <w:r w:rsidR="006D083B">
        <w:t xml:space="preserve"> saves lives – ensure that staff have completed current first aid training</w:t>
      </w:r>
    </w:p>
    <w:p w:rsidR="00F359D9" w:rsidP="007343F6" w:rsidRDefault="00F359D9" w14:paraId="22F4233C" w14:textId="77777777">
      <w:pPr>
        <w:pStyle w:val="Heading2"/>
      </w:pPr>
      <w:r>
        <w:t>Legislation and Standards</w:t>
      </w:r>
    </w:p>
    <w:p w:rsidR="009C7DF8" w:rsidP="00502982" w:rsidRDefault="009C7DF8" w14:paraId="0AF876D0" w14:textId="77777777">
      <w:pPr>
        <w:pStyle w:val="BODYTEXTELAA"/>
      </w:pPr>
      <w:r w:rsidRPr="006978C9">
        <w:t>Relevant legislation</w:t>
      </w:r>
      <w:r>
        <w:t xml:space="preserve"> and standards</w:t>
      </w:r>
      <w:r w:rsidRPr="006978C9">
        <w:t xml:space="preserve"> include but </w:t>
      </w:r>
      <w:r>
        <w:t>are not limited to:</w:t>
      </w:r>
    </w:p>
    <w:p w:rsidR="005C3C41" w:rsidP="005C3C41" w:rsidRDefault="005C3C41" w14:paraId="193F3F36" w14:textId="2692626E">
      <w:pPr>
        <w:pStyle w:val="BodyTextBullet1"/>
      </w:pPr>
      <w:r>
        <w:t>Child Wellbeing and Safety Act 2005 (Vic)</w:t>
      </w:r>
    </w:p>
    <w:p w:rsidR="005C3C41" w:rsidP="005C3C41" w:rsidRDefault="005C3C41" w14:paraId="2A68B13E" w14:textId="5DCCAD53">
      <w:pPr>
        <w:pStyle w:val="BodyTextBullet1"/>
      </w:pPr>
      <w:r>
        <w:t>Education and Care Services National Law Act 2010</w:t>
      </w:r>
    </w:p>
    <w:p w:rsidR="005C3C41" w:rsidP="005C3C41" w:rsidRDefault="005C3C41" w14:paraId="0D645AF6" w14:textId="4D35BB4B">
      <w:pPr>
        <w:pStyle w:val="BodyTextBullet1"/>
      </w:pPr>
      <w:r>
        <w:t>Education and Care Services National Regulations 2011</w:t>
      </w:r>
    </w:p>
    <w:p w:rsidR="00F359D9" w:rsidP="005C3C41" w:rsidRDefault="00AC323D" w14:paraId="78F2BE02" w14:textId="7AA95967">
      <w:pPr>
        <w:pStyle w:val="BodyTextBullet1"/>
      </w:pPr>
      <w:r>
        <w:rPr>
          <w:noProof/>
        </w:rPr>
        <mc:AlternateContent>
          <mc:Choice Requires="wps">
            <w:drawing>
              <wp:anchor distT="45720" distB="45720" distL="114300" distR="114300" simplePos="0" relativeHeight="251658257"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rsidR="002B33CE" w:rsidRDefault="002B33CE" w14:paraId="334E91F4" w14:textId="77777777">
                            <w:r>
                              <w:t>The most current amendments to listed legislation can be found at:</w:t>
                            </w:r>
                          </w:p>
                          <w:p w:rsidR="002B33CE" w:rsidP="000C5FAE" w:rsidRDefault="002B33CE" w14:paraId="684205CB" w14:textId="77777777">
                            <w:pPr>
                              <w:pStyle w:val="TableAttachmentTextBullet1"/>
                            </w:pPr>
                            <w:r>
                              <w:t xml:space="preserve">Victorian Legislation – Victorian Law Today: </w:t>
                            </w:r>
                            <w:hyperlink w:history="1" r:id="rId16">
                              <w:r w:rsidRPr="00DF2DED" w:rsidR="00C94FB0">
                                <w:rPr>
                                  <w:rStyle w:val="Hyperlink"/>
                                </w:rPr>
                                <w:t>www.legislation.vic.gov.au</w:t>
                              </w:r>
                            </w:hyperlink>
                          </w:p>
                          <w:p w:rsidR="002B33CE" w:rsidP="000C5FAE" w:rsidRDefault="002B33CE" w14:paraId="47E539E0" w14:textId="77777777">
                            <w:pPr>
                              <w:pStyle w:val="TableAttachmentTextBullet1"/>
                            </w:pPr>
                            <w:r>
                              <w:t xml:space="preserve">Commonwealth Legislation – Federal Register of Legislation: </w:t>
                            </w:r>
                            <w:hyperlink w:history="1" r:id="rId17">
                              <w:r w:rsidRPr="00DF2DED" w:rsidR="00C94FB0">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17" style="position:absolute;left:0;text-align:left;margin-left:58.65pt;margin-top:2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94caed" stroked="f" arcsize="10923f" w14:anchorId="336CD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v:stroke joinstyle="miter"/>
                <v:textbox>
                  <w:txbxContent>
                    <w:p w:rsidR="002B33CE" w:rsidRDefault="002B33CE" w14:paraId="334E91F4" w14:textId="77777777">
                      <w:r>
                        <w:t>The most current amendments to listed legislation can be found at:</w:t>
                      </w:r>
                    </w:p>
                    <w:p w:rsidR="002B33CE" w:rsidP="000C5FAE" w:rsidRDefault="002B33CE" w14:paraId="684205CB" w14:textId="77777777">
                      <w:pPr>
                        <w:pStyle w:val="TableAttachmentTextBullet1"/>
                      </w:pPr>
                      <w:r>
                        <w:t xml:space="preserve">Victorian Legislation – Victorian Law Today: </w:t>
                      </w:r>
                      <w:hyperlink w:history="1" r:id="rId18">
                        <w:r w:rsidRPr="00DF2DED" w:rsidR="00C94FB0">
                          <w:rPr>
                            <w:rStyle w:val="Hyperlink"/>
                          </w:rPr>
                          <w:t>www.legislation.vic.gov.au</w:t>
                        </w:r>
                      </w:hyperlink>
                    </w:p>
                    <w:p w:rsidR="002B33CE" w:rsidP="000C5FAE" w:rsidRDefault="002B33CE" w14:paraId="47E539E0" w14:textId="77777777">
                      <w:pPr>
                        <w:pStyle w:val="TableAttachmentTextBullet1"/>
                      </w:pPr>
                      <w:r>
                        <w:t xml:space="preserve">Commonwealth Legislation – Federal Register of Legislation: </w:t>
                      </w:r>
                      <w:hyperlink w:history="1" r:id="rId19">
                        <w:r w:rsidRPr="00DF2DED" w:rsidR="00C94FB0">
                          <w:rPr>
                            <w:rStyle w:val="Hyperlink"/>
                          </w:rPr>
                          <w:t>www.legislation.gov.au</w:t>
                        </w:r>
                      </w:hyperlink>
                    </w:p>
                  </w:txbxContent>
                </v:textbox>
                <w10:wrap type="tight" anchorx="margin"/>
              </v:roundrect>
            </w:pict>
          </mc:Fallback>
        </mc:AlternateContent>
      </w:r>
      <w:r w:rsidR="005C3C41">
        <w:t>National Quality Standard, Quality Area 2: Children’s Health and Safety</w:t>
      </w:r>
    </w:p>
    <w:p w:rsidR="00DB2057" w:rsidP="00502982" w:rsidRDefault="00DB2057" w14:paraId="137058A0" w14:textId="40EFE293">
      <w:pPr>
        <w:pStyle w:val="BODYTEXTELAA"/>
      </w:pPr>
    </w:p>
    <w:p w:rsidR="00F359D9" w:rsidP="00502982" w:rsidRDefault="0094322F" w14:paraId="5804BC61" w14:textId="77777777">
      <w:pPr>
        <w:pStyle w:val="BODYTEXTELAA"/>
      </w:pPr>
      <w:r>
        <w:rPr>
          <w:noProof/>
        </w:rPr>
        <w:drawing>
          <wp:anchor distT="0" distB="0" distL="114300" distR="114300" simplePos="0" relativeHeight="251658252"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25pt" to="514.2pt,-2.25pt" w14:anchorId="3FAF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v:stroke dashstyle="1 1"/>
                <w10:anchorlock/>
              </v:line>
            </w:pict>
          </mc:Fallback>
        </mc:AlternateContent>
      </w:r>
    </w:p>
    <w:p w:rsidR="00F359D9" w:rsidP="007343F6" w:rsidRDefault="007B399F" w14:paraId="48BBAF4D" w14:textId="77777777">
      <w:pPr>
        <w:pStyle w:val="Definitions"/>
      </w:pPr>
      <w:r>
        <w:t>Definitions</w:t>
      </w:r>
    </w:p>
    <w:p w:rsidR="007B399F" w:rsidP="00502982" w:rsidRDefault="0013704A" w14:paraId="6341038C" w14:textId="77777777">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rsidR="00006916" w:rsidP="00141E40" w:rsidRDefault="00006916" w14:paraId="205A770E" w14:textId="559BFCA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rsidR="00261AC3" w:rsidP="00006916" w:rsidRDefault="00006916" w14:paraId="50320540" w14:textId="5C376595">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w:t>
      </w:r>
      <w:proofErr w:type="gramStart"/>
      <w:r>
        <w:t>dams</w:t>
      </w:r>
      <w:proofErr w:type="gramEnd"/>
      <w:r>
        <w:t xml:space="preserve"> and ponds. Smaller bodies of water, including nappy buckets, water containers, pet water bowls and poor drainage which allow water to collect can also present drowning hazards for young children.</w:t>
      </w:r>
    </w:p>
    <w:p w:rsidR="00141E40" w:rsidP="00006916" w:rsidRDefault="00141E40" w14:paraId="5440EEB4" w14:textId="77777777">
      <w:pPr>
        <w:pStyle w:val="BODYTEXTELAA"/>
      </w:pPr>
    </w:p>
    <w:p w:rsidR="007B399F" w:rsidP="00502982" w:rsidRDefault="007B399F" w14:paraId="2A00379A" w14:textId="77777777">
      <w:pPr>
        <w:pStyle w:val="BODYTEXTELAA"/>
      </w:pPr>
      <w:r>
        <w:rPr>
          <w:noProof/>
        </w:rPr>
        <mc:AlternateContent>
          <mc:Choice Requires="wps">
            <w:drawing>
              <wp:anchor distT="0" distB="0" distL="114300" distR="114300" simplePos="0" relativeHeight="251658244"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5"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1BFDC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716C94" w14:paraId="6561D022" w14:textId="1F1766A3">
      <w:pPr>
        <w:pStyle w:val="SourcesandRelatedPolicies"/>
      </w:pPr>
      <w:r>
        <w:rPr>
          <w:noProof/>
        </w:rPr>
        <w:drawing>
          <wp:anchor distT="0" distB="0" distL="114300" distR="114300" simplePos="0" relativeHeight="251658253"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rsidR="007B399F" w:rsidP="007343F6" w:rsidRDefault="007B399F" w14:paraId="747A833D" w14:textId="77777777">
      <w:pPr>
        <w:pStyle w:val="Heading2"/>
      </w:pPr>
      <w:r>
        <w:t>Sources</w:t>
      </w:r>
    </w:p>
    <w:p w:rsidR="005F5BE8" w:rsidP="001E0847" w:rsidRDefault="005F5BE8" w14:paraId="5C78B435" w14:textId="77777777">
      <w:pPr>
        <w:pStyle w:val="BodyTextBullet1"/>
      </w:pPr>
      <w:r>
        <w:t xml:space="preserve">FUSE: </w:t>
      </w:r>
      <w:hyperlink w:history="1" r:id="rId22">
        <w:r>
          <w:rPr>
            <w:rStyle w:val="Hyperlink"/>
          </w:rPr>
          <w:t>www.fuse.education.vic.gov.au</w:t>
        </w:r>
      </w:hyperlink>
    </w:p>
    <w:p w:rsidRPr="001E0847" w:rsidR="005F5BE8" w:rsidP="00C573A3" w:rsidRDefault="005F5BE8" w14:paraId="1DA63BFC" w14:textId="77777777">
      <w:pPr>
        <w:pStyle w:val="BodyTextBullet1"/>
        <w:rPr>
          <w:rStyle w:val="Hyperlink"/>
          <w:color w:val="auto"/>
          <w:u w:val="none"/>
        </w:rPr>
      </w:pPr>
      <w:proofErr w:type="spellStart"/>
      <w:r>
        <w:t>Kidsafe</w:t>
      </w:r>
      <w:proofErr w:type="spellEnd"/>
      <w:r>
        <w:t xml:space="preserve"> – Water Safety Fact Sheet: </w:t>
      </w:r>
      <w:hyperlink w:history="1" r:id="rId23">
        <w:r w:rsidRPr="00B320EC">
          <w:rPr>
            <w:rStyle w:val="Hyperlink"/>
          </w:rPr>
          <w:t>www.kidsafevic.com.au</w:t>
        </w:r>
      </w:hyperlink>
      <w:r>
        <w:rPr>
          <w:rStyle w:val="Hyperlink"/>
        </w:rPr>
        <w:t xml:space="preserve"> </w:t>
      </w:r>
    </w:p>
    <w:p w:rsidR="005F5BE8" w:rsidP="001E0847" w:rsidRDefault="005F5BE8" w14:paraId="0D57E726" w14:textId="77777777">
      <w:pPr>
        <w:pStyle w:val="BodyTextBullet1"/>
      </w:pPr>
      <w:r>
        <w:t xml:space="preserve">Life Saving Victoria - </w:t>
      </w:r>
      <w:r w:rsidRPr="00134315">
        <w:t xml:space="preserve">School Swimming </w:t>
      </w:r>
      <w:r>
        <w:t>a</w:t>
      </w:r>
      <w:r w:rsidRPr="00134315">
        <w:t>nd Water Safety Toolkit</w:t>
      </w:r>
      <w:r>
        <w:t xml:space="preserve">: </w:t>
      </w:r>
      <w:hyperlink w:history="1" r:id="rId24">
        <w:r>
          <w:rPr>
            <w:rStyle w:val="Hyperlink"/>
          </w:rPr>
          <w:t>www.lsv.com.au/toolkit/</w:t>
        </w:r>
      </w:hyperlink>
    </w:p>
    <w:p w:rsidR="005F5BE8" w:rsidP="00C573A3" w:rsidRDefault="005F5BE8" w14:paraId="004B63EA" w14:textId="77777777">
      <w:pPr>
        <w:pStyle w:val="BodyTextBullet1"/>
      </w:pPr>
      <w:r>
        <w:t xml:space="preserve">Royal Life Saving Society – Australia: </w:t>
      </w:r>
      <w:hyperlink w:history="1" r:id="rId25">
        <w:r w:rsidRPr="004C4F95">
          <w:rPr>
            <w:rStyle w:val="Hyperlink"/>
          </w:rPr>
          <w:t>www.royallifesaving.com.au</w:t>
        </w:r>
      </w:hyperlink>
      <w:r>
        <w:rPr>
          <w:rStyle w:val="Hyperlink"/>
        </w:rPr>
        <w:t xml:space="preserve"> </w:t>
      </w:r>
    </w:p>
    <w:p w:rsidR="005F5BE8" w:rsidP="00C573A3" w:rsidRDefault="005F5BE8" w14:paraId="6744C9F1" w14:textId="71C4ABCB">
      <w:pPr>
        <w:pStyle w:val="BodyTextBullet1"/>
      </w:pPr>
      <w:r>
        <w:t xml:space="preserve">Water Safety Victoria – Water Safety Guide: </w:t>
      </w:r>
      <w:r w:rsidRPr="00437FCD">
        <w:rPr>
          <w:i/>
        </w:rPr>
        <w:t>Play it Safe by the Water</w:t>
      </w:r>
      <w:r>
        <w:t xml:space="preserve">: </w:t>
      </w:r>
      <w:hyperlink w:history="1" r:id="rId26">
        <w:r w:rsidRPr="00A15BE8" w:rsidR="003E7FD6">
          <w:rPr>
            <w:rStyle w:val="Hyperlink"/>
          </w:rPr>
          <w:t>https://www.vic.gov.au/water-safety</w:t>
        </w:r>
      </w:hyperlink>
    </w:p>
    <w:p w:rsidR="000C5FAE" w:rsidP="007343F6" w:rsidRDefault="007B399F" w14:paraId="5B8BBCD0" w14:textId="77777777">
      <w:pPr>
        <w:pStyle w:val="Heading2"/>
      </w:pPr>
      <w:r>
        <w:t>Related Policies</w:t>
      </w:r>
    </w:p>
    <w:p w:rsidR="000D0598" w:rsidP="000D0598" w:rsidRDefault="000D0598" w14:paraId="0034FE76" w14:textId="3C105E1A">
      <w:pPr>
        <w:pStyle w:val="BodyTextBullet1"/>
      </w:pPr>
      <w:r>
        <w:t>Administration of First Aid</w:t>
      </w:r>
    </w:p>
    <w:p w:rsidR="00ED0447" w:rsidP="000D0598" w:rsidRDefault="00ED0447" w14:paraId="5AF6E129" w14:textId="5C384BE6">
      <w:pPr>
        <w:pStyle w:val="BodyTextBullet1"/>
      </w:pPr>
      <w:r>
        <w:t xml:space="preserve">Child Safe Environment and Wellbeing </w:t>
      </w:r>
    </w:p>
    <w:p w:rsidR="000D0598" w:rsidP="000D0598" w:rsidRDefault="000D0598" w14:paraId="0C12AF2A" w14:textId="5C29250F">
      <w:pPr>
        <w:pStyle w:val="BodyTextBullet1"/>
      </w:pPr>
      <w:r>
        <w:t>Emergency and Evacuation</w:t>
      </w:r>
    </w:p>
    <w:p w:rsidR="000D0598" w:rsidP="000D0598" w:rsidRDefault="000D0598" w14:paraId="43D69DE0" w14:textId="471A9B0E">
      <w:pPr>
        <w:pStyle w:val="BodyTextBullet1"/>
      </w:pPr>
      <w:r>
        <w:t>Excursions and Service Events</w:t>
      </w:r>
    </w:p>
    <w:p w:rsidR="000D0598" w:rsidP="000D0598" w:rsidRDefault="000D0598" w14:paraId="1B736466" w14:textId="3859493F">
      <w:pPr>
        <w:pStyle w:val="BodyTextBullet1"/>
      </w:pPr>
      <w:r>
        <w:t>Nutrition</w:t>
      </w:r>
      <w:r w:rsidR="00C82A76">
        <w:t xml:space="preserve">, Oral </w:t>
      </w:r>
      <w:proofErr w:type="gramStart"/>
      <w:r w:rsidR="00C82A76">
        <w:t>Health</w:t>
      </w:r>
      <w:proofErr w:type="gramEnd"/>
      <w:r>
        <w:t xml:space="preserve"> and Active Play</w:t>
      </w:r>
    </w:p>
    <w:p w:rsidR="000D0598" w:rsidP="000D0598" w:rsidRDefault="000D0598" w14:paraId="34DF52EE" w14:textId="6B1F4577">
      <w:pPr>
        <w:pStyle w:val="BodyTextBullet1"/>
      </w:pPr>
      <w:r>
        <w:t xml:space="preserve">Incident, Injury, </w:t>
      </w:r>
      <w:proofErr w:type="gramStart"/>
      <w:r>
        <w:t>Trauma</w:t>
      </w:r>
      <w:proofErr w:type="gramEnd"/>
      <w:r>
        <w:t xml:space="preserve"> and Illness</w:t>
      </w:r>
    </w:p>
    <w:p w:rsidR="000D0598" w:rsidP="000D0598" w:rsidRDefault="000D0598" w14:paraId="767D3EF0" w14:textId="0D69A2E1">
      <w:pPr>
        <w:pStyle w:val="BodyTextBullet1"/>
      </w:pPr>
      <w:r>
        <w:t>Occupational Health and Safety</w:t>
      </w:r>
    </w:p>
    <w:p w:rsidR="000D0598" w:rsidP="000D0598" w:rsidRDefault="000D0598" w14:paraId="3DE46C28" w14:textId="427C4028">
      <w:pPr>
        <w:pStyle w:val="BodyTextBullet1"/>
      </w:pPr>
      <w:r>
        <w:t>Supervision of Children</w:t>
      </w:r>
    </w:p>
    <w:p w:rsidRPr="000C5FAE" w:rsidR="000C5FAE" w:rsidP="00502982" w:rsidRDefault="000C5FAE" w14:paraId="562616DE" w14:textId="77777777">
      <w:pPr>
        <w:pStyle w:val="BODYTEXTELAA"/>
      </w:pPr>
    </w:p>
    <w:p w:rsidR="007B399F" w:rsidP="00502982" w:rsidRDefault="007B399F" w14:paraId="0E482110" w14:textId="77777777">
      <w:pPr>
        <w:pStyle w:val="BODYTEXTELAA"/>
      </w:pPr>
      <w:r>
        <w:rPr>
          <w:noProof/>
        </w:rPr>
        <mc:AlternateContent>
          <mc:Choice Requires="wps">
            <w:drawing>
              <wp:anchor distT="0" distB="0" distL="114300" distR="114300" simplePos="0" relativeHeight="251658245"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272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620448" w14:paraId="00291133" w14:textId="77777777">
      <w:pPr>
        <w:pStyle w:val="Evaluation"/>
      </w:pPr>
      <w:r>
        <w:rPr>
          <w:noProof/>
        </w:rPr>
        <w:drawing>
          <wp:anchor distT="0" distB="0" distL="114300" distR="114300" simplePos="0" relativeHeight="251658254"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rsidR="002B1C7D" w:rsidP="00502982" w:rsidRDefault="002B1C7D" w14:paraId="42856F59" w14:textId="77777777">
      <w:pPr>
        <w:pStyle w:val="BODYTEXTELAA"/>
      </w:pPr>
      <w:r>
        <w:t xml:space="preserve">In order to assess whether the values and purposes of the policy have been achieved, the </w:t>
      </w:r>
      <w:r w:rsidR="008C7779">
        <w:t>a</w:t>
      </w:r>
      <w:r>
        <w:t xml:space="preserve">pproved </w:t>
      </w:r>
      <w:r w:rsidR="008C7779">
        <w:t>p</w:t>
      </w:r>
      <w:r>
        <w:t>rovider will:</w:t>
      </w:r>
    </w:p>
    <w:p w:rsidRPr="005050D7" w:rsidR="00027CE0" w:rsidP="00027CE0" w:rsidRDefault="00027CE0" w14:paraId="57395859" w14:textId="7ED3C113">
      <w:pPr>
        <w:pStyle w:val="BodyTextBullet1"/>
      </w:pPr>
      <w:r w:rsidRPr="005050D7">
        <w:t xml:space="preserve">regularly seek feedback from educators, staff, parents/guardians, children, </w:t>
      </w:r>
      <w:r w:rsidRPr="005050D7" w:rsidR="00AF148C">
        <w:t>management,</w:t>
      </w:r>
      <w:r w:rsidRPr="005050D7">
        <w:t xml:space="preserve"> and all affected by the policy regarding its effectiveness</w:t>
      </w:r>
    </w:p>
    <w:p w:rsidRPr="005050D7" w:rsidR="00027CE0" w:rsidP="00027CE0" w:rsidRDefault="00027CE0" w14:paraId="4DFF3881" w14:textId="2F746EBB">
      <w:pPr>
        <w:pStyle w:val="BodyTextBullet1"/>
      </w:pPr>
      <w:r w:rsidRPr="005050D7">
        <w:t xml:space="preserve">monitor the implementation, compliance, </w:t>
      </w:r>
      <w:r w:rsidRPr="005050D7" w:rsidR="00AF148C">
        <w:t>complaints,</w:t>
      </w:r>
      <w:r w:rsidRPr="005050D7">
        <w:t xml:space="preserve"> and incidents in relation to this policy</w:t>
      </w:r>
    </w:p>
    <w:p w:rsidRPr="005050D7" w:rsidR="00027CE0" w:rsidP="00027CE0" w:rsidRDefault="00027CE0" w14:paraId="53279576" w14:textId="34E55DEA">
      <w:pPr>
        <w:pStyle w:val="BodyTextBullet1"/>
      </w:pPr>
      <w:r w:rsidRPr="005050D7">
        <w:t xml:space="preserve">keep the policy up to date with current legislation, research, </w:t>
      </w:r>
      <w:r w:rsidRPr="005050D7" w:rsidR="00AF148C">
        <w:t>policy,</w:t>
      </w:r>
      <w:r w:rsidRPr="005050D7">
        <w:t xml:space="preserve"> and best practice</w:t>
      </w:r>
    </w:p>
    <w:p w:rsidRPr="005050D7" w:rsidR="00027CE0" w:rsidP="00027CE0" w:rsidRDefault="00027CE0" w14:paraId="309DBF96" w14:textId="77777777">
      <w:pPr>
        <w:pStyle w:val="BodyTextBullet1"/>
      </w:pPr>
      <w:r w:rsidRPr="005050D7">
        <w:t>revise the policy and procedures as part of the service’s policy review cycle, or as required</w:t>
      </w:r>
    </w:p>
    <w:p w:rsidR="00765382" w:rsidP="00CF3494" w:rsidRDefault="00CF3494" w14:paraId="140D8E6A" w14:textId="568ED577">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Pr="00E0756C" w:rsidR="00E0756C">
        <w:rPr>
          <w:rStyle w:val="RegulationLawChar"/>
        </w:rPr>
        <w:t>(Regulation 172 (2))</w:t>
      </w:r>
      <w:r w:rsidR="00E0756C">
        <w:t>.</w:t>
      </w:r>
    </w:p>
    <w:p w:rsidR="007B399F" w:rsidP="00765382" w:rsidRDefault="007B399F" w14:paraId="671D3BA4" w14:textId="77777777">
      <w:pPr>
        <w:pStyle w:val="BODYTEXTELAA"/>
      </w:pPr>
    </w:p>
    <w:p w:rsidR="007B399F" w:rsidP="00502982" w:rsidRDefault="007B399F" w14:paraId="6785F930" w14:textId="77777777">
      <w:pPr>
        <w:pStyle w:val="BODYTEXTELAA"/>
      </w:pPr>
      <w:r>
        <w:rPr>
          <w:noProof/>
        </w:rPr>
        <mc:AlternateContent>
          <mc:Choice Requires="wps">
            <w:drawing>
              <wp:anchor distT="0" distB="0" distL="114300" distR="114300" simplePos="0" relativeHeight="25165824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15pt" to="514.2pt,-1.15pt" w14:anchorId="44785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v:stroke dashstyle="1 1"/>
                <w10:anchorlock/>
              </v:line>
            </w:pict>
          </mc:Fallback>
        </mc:AlternateContent>
      </w:r>
    </w:p>
    <w:p w:rsidR="007B399F" w:rsidP="007343F6" w:rsidRDefault="00713656" w14:paraId="19B594E2" w14:textId="77777777">
      <w:pPr>
        <w:pStyle w:val="AttachmentsPolicy"/>
      </w:pPr>
      <w:r>
        <w:rPr>
          <w:noProof/>
        </w:rPr>
        <w:drawing>
          <wp:anchor distT="0" distB="0" distL="114300" distR="114300" simplePos="0" relativeHeight="251658255"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rsidR="007B399F" w:rsidP="00502982" w:rsidRDefault="005F5BE8" w14:paraId="661D71E6" w14:textId="55B7C6D1">
      <w:pPr>
        <w:pStyle w:val="BodyTextBullet1"/>
      </w:pPr>
      <w:r>
        <w:t>NIL</w:t>
      </w:r>
    </w:p>
    <w:p w:rsidR="007B399F" w:rsidP="00502982" w:rsidRDefault="00FD08F2" w14:paraId="12A76F8E" w14:textId="1EC4570E">
      <w:pPr>
        <w:pStyle w:val="BODYTEXTELAA"/>
      </w:pPr>
      <w:r>
        <w:rPr>
          <w:noProof/>
        </w:rPr>
        <w:drawing>
          <wp:anchor distT="0" distB="0" distL="114300" distR="114300" simplePos="0" relativeHeight="251658256" behindDoc="1" locked="0" layoutInCell="1" allowOverlap="1" wp14:anchorId="03B7DD00" wp14:editId="556DC722">
            <wp:simplePos x="0" y="0"/>
            <wp:positionH relativeFrom="column">
              <wp:posOffset>-59055</wp:posOffset>
            </wp:positionH>
            <wp:positionV relativeFrom="line">
              <wp:posOffset>252095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rsidR="007B399F" w:rsidP="00502982" w:rsidRDefault="007B399F" w14:paraId="3C6F5CC0" w14:textId="2FF23A73">
      <w:pPr>
        <w:pStyle w:val="BODYTEXTELAA"/>
      </w:pPr>
      <w:r>
        <w:rPr>
          <w:noProof/>
        </w:rPr>
        <mc:AlternateContent>
          <mc:Choice Requires="wps">
            <w:drawing>
              <wp:anchor distT="0" distB="0" distL="114300" distR="114300" simplePos="0" relativeHeight="251658249"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236A4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7B399F" w:rsidP="007343F6" w:rsidRDefault="007B399F" w14:paraId="1745F424" w14:textId="15F623B3">
      <w:pPr>
        <w:pStyle w:val="Authorisation"/>
      </w:pPr>
      <w:r>
        <w:t>Authorisation</w:t>
      </w:r>
    </w:p>
    <w:p w:rsidR="009416A1" w:rsidP="00502982" w:rsidRDefault="009416A1" w14:paraId="71B3BA01" w14:textId="4BF38E37">
      <w:pPr>
        <w:pStyle w:val="BODYTEXTELAA"/>
      </w:pPr>
      <w:r w:rsidR="009416A1">
        <w:rPr/>
        <w:t xml:space="preserve">This policy was adopted by the </w:t>
      </w:r>
      <w:r w:rsidR="00452C2D">
        <w:rPr/>
        <w:t>a</w:t>
      </w:r>
      <w:r w:rsidR="009416A1">
        <w:rPr/>
        <w:t xml:space="preserve">pproved </w:t>
      </w:r>
      <w:r w:rsidR="00452C2D">
        <w:rPr/>
        <w:t>p</w:t>
      </w:r>
      <w:r w:rsidR="009416A1">
        <w:rP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AD4DA1">
            <w:rPr/>
            <w:t>Chelsea Heights Kindergarten</w:t>
          </w:r>
        </w:sdtContent>
      </w:sdt>
      <w:r w:rsidR="009416A1">
        <w:rPr/>
        <w:t xml:space="preserve"> on </w:t>
      </w:r>
      <w:r w:rsidR="1B8EF845">
        <w:rPr/>
        <w:t xml:space="preserve">25/09/2023</w:t>
      </w:r>
      <w:r w:rsidR="009416A1">
        <w:rPr/>
        <w:t xml:space="preserve">.</w:t>
      </w:r>
    </w:p>
    <w:p w:rsidR="007B399F" w:rsidP="00502982" w:rsidRDefault="007B399F" w14:paraId="1CC05E16" w14:textId="4267D63B">
      <w:pPr>
        <w:pStyle w:val="BODYTEXTELAA"/>
      </w:pPr>
      <w:r w:rsidRPr="4141136D" w:rsidR="2D41E327">
        <w:rPr>
          <w:b w:val="1"/>
          <w:bCs w:val="1"/>
        </w:rPr>
        <w:t xml:space="preserve">NEXT </w:t>
      </w:r>
      <w:r w:rsidRPr="4141136D" w:rsidR="2CE4C3BC">
        <w:rPr>
          <w:b w:val="1"/>
          <w:bCs w:val="1"/>
        </w:rPr>
        <w:t>REVIEW:</w:t>
      </w:r>
      <w:r w:rsidR="2CE4C3BC">
        <w:rPr/>
        <w:t xml:space="preserve"> </w:t>
      </w:r>
      <w:r w:rsidR="079B8CC2">
        <w:rPr/>
        <w:t xml:space="preserve"> September 2026</w:t>
      </w:r>
    </w:p>
    <w:p w:rsidR="4141136D" w:rsidP="4141136D" w:rsidRDefault="4141136D" w14:paraId="7936D3A4" w14:textId="717C5B0C">
      <w:pPr>
        <w:pStyle w:val="BODYTEXTELAA"/>
      </w:pPr>
    </w:p>
    <w:p w:rsidRPr="00AF0935" w:rsidR="00AF0935" w:rsidP="00AF0935" w:rsidRDefault="00AF0935" w14:paraId="2490546E" w14:textId="77777777">
      <w:pPr>
        <w:spacing w:after="0"/>
        <w:ind w:left="1276"/>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ARCI matrix for updates to this policy </w:t>
      </w:r>
    </w:p>
    <w:tbl>
      <w:tblPr>
        <w:tblW w:w="8250" w:type="dxa"/>
        <w:tblInd w:w="12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30"/>
        <w:gridCol w:w="1695"/>
        <w:gridCol w:w="1695"/>
        <w:gridCol w:w="1665"/>
        <w:gridCol w:w="1665"/>
      </w:tblGrid>
      <w:tr w:rsidRPr="00AF0935" w:rsidR="00AF0935" w:rsidTr="00AF0935" w14:paraId="3C287BE0" w14:textId="77777777">
        <w:trPr>
          <w:trHeight w:val="300"/>
        </w:trPr>
        <w:tc>
          <w:tcPr>
            <w:tcW w:w="1530"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5003C4F8" w14:textId="77777777">
            <w:pPr>
              <w:spacing w:after="0"/>
              <w:textAlignment w:val="baseline"/>
              <w:rPr>
                <w:rFonts w:ascii="Times New Roman" w:hAnsi="Times New Roman" w:eastAsia="Times New Roman" w:cs="Times New Roman"/>
                <w:b/>
                <w:bCs/>
                <w:color w:val="B6BD37"/>
                <w:sz w:val="24"/>
                <w:szCs w:val="24"/>
                <w:lang w:eastAsia="en-AU"/>
              </w:rPr>
            </w:pPr>
            <w:r w:rsidRPr="00AF0935">
              <w:rPr>
                <w:rFonts w:ascii="Atkinson Hyperlegible" w:hAnsi="Atkinson Hyperlegible" w:eastAsia="Times New Roman" w:cs="Times New Roman"/>
                <w:b/>
                <w:bCs/>
                <w:color w:val="B6BD37"/>
                <w:szCs w:val="20"/>
                <w:lang w:eastAsia="en-AU"/>
              </w:rPr>
              <w:t>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3BA84319" w14:textId="77777777">
            <w:pPr>
              <w:spacing w:after="0"/>
              <w:textAlignment w:val="baseline"/>
              <w:rPr>
                <w:rFonts w:ascii="Times New Roman" w:hAnsi="Times New Roman" w:eastAsia="Times New Roman" w:cs="Times New Roman"/>
                <w:b/>
                <w:bCs/>
                <w:color w:val="B6BD37"/>
                <w:sz w:val="24"/>
                <w:szCs w:val="24"/>
                <w:lang w:eastAsia="en-AU"/>
              </w:rPr>
            </w:pPr>
            <w:r w:rsidRPr="00AF0935">
              <w:rPr>
                <w:rFonts w:ascii="Atkinson Hyperlegible" w:hAnsi="Atkinson Hyperlegible" w:eastAsia="Times New Roman" w:cs="Times New Roman"/>
                <w:b/>
                <w:bCs/>
                <w:color w:val="B6BD37"/>
                <w:szCs w:val="20"/>
                <w:lang w:eastAsia="en-AU"/>
              </w:rPr>
              <w:t>Accountable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4122EA3A" w14:textId="77777777">
            <w:pPr>
              <w:spacing w:after="0"/>
              <w:textAlignment w:val="baseline"/>
              <w:rPr>
                <w:rFonts w:ascii="Times New Roman" w:hAnsi="Times New Roman" w:eastAsia="Times New Roman" w:cs="Times New Roman"/>
                <w:b/>
                <w:bCs/>
                <w:color w:val="B6BD37"/>
                <w:sz w:val="24"/>
                <w:szCs w:val="24"/>
                <w:lang w:eastAsia="en-AU"/>
              </w:rPr>
            </w:pPr>
            <w:r w:rsidRPr="00AF0935">
              <w:rPr>
                <w:rFonts w:ascii="Atkinson Hyperlegible" w:hAnsi="Atkinson Hyperlegible" w:eastAsia="Times New Roman" w:cs="Times New Roman"/>
                <w:b/>
                <w:bCs/>
                <w:color w:val="B6BD37"/>
                <w:szCs w:val="20"/>
                <w:lang w:eastAsia="en-AU"/>
              </w:rPr>
              <w:t>Responsible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73808C3B" w14:textId="77777777">
            <w:pPr>
              <w:spacing w:after="0"/>
              <w:textAlignment w:val="baseline"/>
              <w:rPr>
                <w:rFonts w:ascii="Times New Roman" w:hAnsi="Times New Roman" w:eastAsia="Times New Roman" w:cs="Times New Roman"/>
                <w:b/>
                <w:bCs/>
                <w:color w:val="B6BD37"/>
                <w:sz w:val="24"/>
                <w:szCs w:val="24"/>
                <w:lang w:eastAsia="en-AU"/>
              </w:rPr>
            </w:pPr>
            <w:r w:rsidRPr="00AF0935">
              <w:rPr>
                <w:rFonts w:ascii="Atkinson Hyperlegible" w:hAnsi="Atkinson Hyperlegible" w:eastAsia="Times New Roman" w:cs="Times New Roman"/>
                <w:b/>
                <w:bCs/>
                <w:color w:val="B6BD37"/>
                <w:szCs w:val="20"/>
                <w:lang w:eastAsia="en-AU"/>
              </w:rPr>
              <w:t>Consulted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2590B97B" w14:textId="77777777">
            <w:pPr>
              <w:spacing w:after="0"/>
              <w:textAlignment w:val="baseline"/>
              <w:rPr>
                <w:rFonts w:ascii="Times New Roman" w:hAnsi="Times New Roman" w:eastAsia="Times New Roman" w:cs="Times New Roman"/>
                <w:b/>
                <w:bCs/>
                <w:color w:val="B6BD37"/>
                <w:sz w:val="24"/>
                <w:szCs w:val="24"/>
                <w:lang w:eastAsia="en-AU"/>
              </w:rPr>
            </w:pPr>
            <w:r w:rsidRPr="00AF0935">
              <w:rPr>
                <w:rFonts w:ascii="Atkinson Hyperlegible" w:hAnsi="Atkinson Hyperlegible" w:eastAsia="Times New Roman" w:cs="Times New Roman"/>
                <w:b/>
                <w:bCs/>
                <w:color w:val="B6BD37"/>
                <w:szCs w:val="20"/>
                <w:lang w:eastAsia="en-AU"/>
              </w:rPr>
              <w:t>Informed </w:t>
            </w:r>
          </w:p>
        </w:tc>
      </w:tr>
      <w:tr w:rsidRPr="00AF0935" w:rsidR="00AF0935" w:rsidTr="00AF0935" w14:paraId="69B1B2F1" w14:textId="77777777">
        <w:trPr>
          <w:trHeight w:val="300"/>
        </w:trPr>
        <w:tc>
          <w:tcPr>
            <w:tcW w:w="1530"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78251232"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Review the policy as scheduled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4137EF7E"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Policy officer</w:t>
            </w:r>
            <w:r w:rsidRPr="00AF0935">
              <w:rPr>
                <w:rFonts w:ascii="Atkinson Hyperlegible" w:hAnsi="Atkinson Hyperlegible" w:eastAsia="Times New Roman" w:cs="Times New Roman"/>
                <w:b/>
                <w:bCs/>
                <w:szCs w:val="20"/>
                <w:lang w:eastAsia="en-AU"/>
              </w:rPr>
              <w:t>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19EB7AD6"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Chelsea Heights Kindergarten Committee of Management</w:t>
            </w:r>
            <w:r w:rsidRPr="00AF0935">
              <w:rPr>
                <w:rFonts w:ascii="Atkinson Hyperlegible" w:hAnsi="Atkinson Hyperlegible" w:eastAsia="Times New Roman" w:cs="Times New Roman"/>
                <w:b/>
                <w:bCs/>
                <w:szCs w:val="20"/>
                <w:lang w:eastAsia="en-AU"/>
              </w:rPr>
              <w:t>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79D410D9"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color w:val="0070C0"/>
                <w:szCs w:val="20"/>
                <w:lang w:eastAsia="en-AU"/>
              </w:rPr>
              <w:t>Parents</w:t>
            </w:r>
            <w:r w:rsidRPr="00AF0935">
              <w:rPr>
                <w:rFonts w:ascii="Atkinson Hyperlegible" w:hAnsi="Atkinson Hyperlegible" w:eastAsia="Times New Roman" w:cs="Times New Roman"/>
                <w:b/>
                <w:bCs/>
                <w:color w:val="0070C0"/>
                <w:szCs w:val="20"/>
                <w:lang w:eastAsia="en-AU"/>
              </w:rPr>
              <w:t> </w:t>
            </w:r>
          </w:p>
          <w:p w:rsidRPr="00AF0935" w:rsidR="00AF0935" w:rsidP="00AF0935" w:rsidRDefault="00AF0935" w14:paraId="57973C02"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 </w:t>
            </w:r>
          </w:p>
          <w:p w:rsidRPr="00AF0935" w:rsidR="00AF0935" w:rsidP="00AF0935" w:rsidRDefault="00AF0935" w14:paraId="5FE5F736"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Teachers, Educators, and other staff</w:t>
            </w:r>
            <w:r w:rsidRPr="00AF0935">
              <w:rPr>
                <w:rFonts w:ascii="Atkinson Hyperlegible" w:hAnsi="Atkinson Hyperlegible" w:eastAsia="Times New Roman" w:cs="Times New Roman"/>
                <w:b/>
                <w:bCs/>
                <w:szCs w:val="20"/>
                <w:lang w:eastAsia="en-AU"/>
              </w:rPr>
              <w:t>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1449AE55"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 </w:t>
            </w:r>
          </w:p>
        </w:tc>
      </w:tr>
      <w:tr w:rsidRPr="00AF0935" w:rsidR="00AF0935" w:rsidTr="00AF0935" w14:paraId="64235031" w14:textId="77777777">
        <w:trPr>
          <w:trHeight w:val="300"/>
        </w:trPr>
        <w:tc>
          <w:tcPr>
            <w:tcW w:w="1530"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612AAD01"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Publish the updated policy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3D3BD6F4"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Policy officer</w:t>
            </w:r>
            <w:r w:rsidRPr="00AF0935">
              <w:rPr>
                <w:rFonts w:ascii="Atkinson Hyperlegible" w:hAnsi="Atkinson Hyperlegible" w:eastAsia="Times New Roman" w:cs="Times New Roman"/>
                <w:b/>
                <w:bCs/>
                <w:szCs w:val="20"/>
                <w:lang w:eastAsia="en-AU"/>
              </w:rPr>
              <w:t> </w:t>
            </w:r>
          </w:p>
        </w:tc>
        <w:tc>
          <w:tcPr>
            <w:tcW w:w="169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3BB23571"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IT officer</w:t>
            </w:r>
            <w:r w:rsidRPr="00AF0935">
              <w:rPr>
                <w:rFonts w:ascii="Atkinson Hyperlegible" w:hAnsi="Atkinson Hyperlegible" w:eastAsia="Times New Roman" w:cs="Times New Roman"/>
                <w:b/>
                <w:bCs/>
                <w:szCs w:val="20"/>
                <w:lang w:eastAsia="en-AU"/>
              </w:rPr>
              <w:t>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3EB911FC"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 </w:t>
            </w:r>
          </w:p>
        </w:tc>
        <w:tc>
          <w:tcPr>
            <w:tcW w:w="1665" w:type="dxa"/>
            <w:tcBorders>
              <w:top w:val="single" w:color="B6BD37" w:sz="6" w:space="0"/>
              <w:left w:val="single" w:color="B6BD37" w:sz="6" w:space="0"/>
              <w:bottom w:val="single" w:color="B6BD37" w:sz="6" w:space="0"/>
              <w:right w:val="single" w:color="B6BD37" w:sz="6" w:space="0"/>
            </w:tcBorders>
            <w:shd w:val="clear" w:color="auto" w:fill="auto"/>
            <w:hideMark/>
          </w:tcPr>
          <w:p w:rsidRPr="00AF0935" w:rsidR="00AF0935" w:rsidP="00AF0935" w:rsidRDefault="00AF0935" w14:paraId="5CF3B388"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color w:val="0070C0"/>
                <w:szCs w:val="20"/>
                <w:lang w:eastAsia="en-AU"/>
              </w:rPr>
              <w:t>Parents</w:t>
            </w:r>
            <w:r w:rsidRPr="00AF0935">
              <w:rPr>
                <w:rFonts w:ascii="Atkinson Hyperlegible" w:hAnsi="Atkinson Hyperlegible" w:eastAsia="Times New Roman" w:cs="Times New Roman"/>
                <w:b/>
                <w:bCs/>
                <w:color w:val="0070C0"/>
                <w:szCs w:val="20"/>
                <w:lang w:eastAsia="en-AU"/>
              </w:rPr>
              <w:t> </w:t>
            </w:r>
          </w:p>
          <w:p w:rsidRPr="00AF0935" w:rsidR="00AF0935" w:rsidP="00AF0935" w:rsidRDefault="00AF0935" w14:paraId="0C3B5116"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 </w:t>
            </w:r>
          </w:p>
          <w:p w:rsidRPr="00AF0935" w:rsidR="00AF0935" w:rsidP="00AF0935" w:rsidRDefault="00AF0935" w14:paraId="5AA262F3"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Chelsea Heights Kindergarten Committee of Management</w:t>
            </w:r>
            <w:r w:rsidRPr="00AF0935">
              <w:rPr>
                <w:rFonts w:ascii="Atkinson Hyperlegible" w:hAnsi="Atkinson Hyperlegible" w:eastAsia="Times New Roman" w:cs="Times New Roman"/>
                <w:b/>
                <w:bCs/>
                <w:szCs w:val="20"/>
                <w:lang w:eastAsia="en-AU"/>
              </w:rPr>
              <w:t> </w:t>
            </w:r>
          </w:p>
          <w:p w:rsidRPr="00AF0935" w:rsidR="00AF0935" w:rsidP="00AF0935" w:rsidRDefault="00AF0935" w14:paraId="22BAF9B1"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b/>
                <w:bCs/>
                <w:szCs w:val="20"/>
                <w:lang w:eastAsia="en-AU"/>
              </w:rPr>
              <w:t> </w:t>
            </w:r>
          </w:p>
          <w:p w:rsidRPr="00AF0935" w:rsidR="00AF0935" w:rsidP="00AF0935" w:rsidRDefault="00AF0935" w14:paraId="7A09C6FA" w14:textId="77777777">
            <w:pPr>
              <w:spacing w:after="0"/>
              <w:textAlignment w:val="baseline"/>
              <w:rPr>
                <w:rFonts w:ascii="Times New Roman" w:hAnsi="Times New Roman" w:eastAsia="Times New Roman" w:cs="Times New Roman"/>
                <w:b/>
                <w:bCs/>
                <w:sz w:val="24"/>
                <w:szCs w:val="24"/>
                <w:lang w:eastAsia="en-AU"/>
              </w:rPr>
            </w:pPr>
            <w:r w:rsidRPr="00AF0935">
              <w:rPr>
                <w:rFonts w:ascii="Atkinson Hyperlegible" w:hAnsi="Atkinson Hyperlegible" w:eastAsia="Times New Roman" w:cs="Times New Roman"/>
                <w:szCs w:val="20"/>
                <w:lang w:eastAsia="en-AU"/>
              </w:rPr>
              <w:t>Teachers, Educators, and other staff</w:t>
            </w:r>
            <w:r w:rsidRPr="00AF0935">
              <w:rPr>
                <w:rFonts w:ascii="Atkinson Hyperlegible" w:hAnsi="Atkinson Hyperlegible" w:eastAsia="Times New Roman" w:cs="Times New Roman"/>
                <w:b/>
                <w:bCs/>
                <w:szCs w:val="20"/>
                <w:lang w:eastAsia="en-AU"/>
              </w:rPr>
              <w:t> </w:t>
            </w:r>
          </w:p>
        </w:tc>
      </w:tr>
    </w:tbl>
    <w:p w:rsidRPr="00AF0935" w:rsidR="00AF0935" w:rsidP="00AF0935" w:rsidRDefault="00AF0935" w14:paraId="39C84CE1" w14:textId="77777777">
      <w:pPr>
        <w:spacing w:after="0"/>
        <w:ind w:left="720"/>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 </w:t>
      </w:r>
    </w:p>
    <w:p w:rsidRPr="00AF0935" w:rsidR="00AF0935" w:rsidP="00AF0935" w:rsidRDefault="00AF0935" w14:paraId="543A2EDA" w14:textId="77777777">
      <w:pPr>
        <w:spacing w:after="0"/>
        <w:ind w:left="720" w:firstLine="556"/>
        <w:textAlignment w:val="baseline"/>
        <w:rPr>
          <w:rFonts w:ascii="Segoe UI" w:hAnsi="Segoe UI" w:eastAsia="Times New Roman" w:cs="Segoe UI"/>
          <w:b/>
          <w:bCs/>
          <w:sz w:val="18"/>
          <w:szCs w:val="18"/>
          <w:lang w:eastAsia="en-AU"/>
        </w:rPr>
      </w:pPr>
      <w:r w:rsidRPr="00AF0935">
        <w:rPr>
          <w:rFonts w:eastAsia="Times New Roman" w:cs="Segoe UI"/>
          <w:b/>
          <w:bCs/>
          <w:szCs w:val="20"/>
          <w:u w:val="single"/>
          <w:lang w:eastAsia="en-AU"/>
        </w:rPr>
        <w:t>ARCI matrix definitions:</w:t>
      </w:r>
      <w:r w:rsidRPr="00AF0935">
        <w:rPr>
          <w:rFonts w:eastAsia="Times New Roman" w:cs="Segoe UI"/>
          <w:b/>
          <w:bCs/>
          <w:szCs w:val="20"/>
          <w:lang w:eastAsia="en-AU"/>
        </w:rPr>
        <w:t> </w:t>
      </w:r>
    </w:p>
    <w:p w:rsidRPr="00AF0935" w:rsidR="00AF0935" w:rsidP="00AF0935" w:rsidRDefault="00AF0935" w14:paraId="5724363D" w14:textId="77777777">
      <w:pPr>
        <w:spacing w:after="0"/>
        <w:ind w:left="720" w:firstLine="414"/>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 xml:space="preserve">Accountable – </w:t>
      </w:r>
      <w:r w:rsidRPr="00AF0935">
        <w:rPr>
          <w:rFonts w:eastAsia="Times New Roman" w:cs="Segoe UI"/>
          <w:szCs w:val="20"/>
          <w:lang w:eastAsia="en-AU"/>
        </w:rPr>
        <w:t>The single role/person who must ensure the action is carried out. </w:t>
      </w:r>
      <w:r w:rsidRPr="00AF0935">
        <w:rPr>
          <w:rFonts w:eastAsia="Times New Roman" w:cs="Segoe UI"/>
          <w:b/>
          <w:bCs/>
          <w:szCs w:val="20"/>
          <w:lang w:eastAsia="en-AU"/>
        </w:rPr>
        <w:t> </w:t>
      </w:r>
    </w:p>
    <w:p w:rsidRPr="00AF0935" w:rsidR="00AF0935" w:rsidP="00AF0935" w:rsidRDefault="00AF0935" w14:paraId="2341A238" w14:textId="77777777">
      <w:pPr>
        <w:spacing w:after="0"/>
        <w:ind w:left="720" w:firstLine="414"/>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Responsible</w:t>
      </w:r>
      <w:r w:rsidRPr="00AF0935">
        <w:rPr>
          <w:rFonts w:eastAsia="Times New Roman" w:cs="Segoe UI"/>
          <w:szCs w:val="20"/>
          <w:lang w:eastAsia="en-AU"/>
        </w:rPr>
        <w:t xml:space="preserve"> – One or more roles/people who must carry out the action.</w:t>
      </w:r>
      <w:r w:rsidRPr="00AF0935">
        <w:rPr>
          <w:rFonts w:eastAsia="Times New Roman" w:cs="Segoe UI"/>
          <w:b/>
          <w:bCs/>
          <w:szCs w:val="20"/>
          <w:lang w:eastAsia="en-AU"/>
        </w:rPr>
        <w:t> </w:t>
      </w:r>
    </w:p>
    <w:p w:rsidRPr="00AF0935" w:rsidR="00AF0935" w:rsidP="00AF0935" w:rsidRDefault="00AF0935" w14:paraId="27F912F1" w14:textId="77777777">
      <w:pPr>
        <w:spacing w:after="0"/>
        <w:ind w:left="720" w:firstLine="414"/>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Consulted</w:t>
      </w:r>
      <w:r w:rsidRPr="00AF0935">
        <w:rPr>
          <w:rFonts w:eastAsia="Times New Roman" w:cs="Segoe UI"/>
          <w:szCs w:val="20"/>
          <w:lang w:eastAsia="en-AU"/>
        </w:rPr>
        <w:t xml:space="preserve"> – One or more roles/people who can provide feedback, but not obligated to do so.</w:t>
      </w:r>
      <w:r w:rsidRPr="00AF0935">
        <w:rPr>
          <w:rFonts w:eastAsia="Times New Roman" w:cs="Segoe UI"/>
          <w:b/>
          <w:bCs/>
          <w:szCs w:val="20"/>
          <w:lang w:eastAsia="en-AU"/>
        </w:rPr>
        <w:t> </w:t>
      </w:r>
    </w:p>
    <w:p w:rsidRPr="00AF0935" w:rsidR="00AF0935" w:rsidP="00AF0935" w:rsidRDefault="00AF0935" w14:paraId="19585DCD" w14:textId="77777777">
      <w:pPr>
        <w:spacing w:after="0"/>
        <w:ind w:left="720" w:firstLine="414"/>
        <w:textAlignment w:val="baseline"/>
        <w:rPr>
          <w:rFonts w:ascii="Segoe UI" w:hAnsi="Segoe UI" w:eastAsia="Times New Roman" w:cs="Segoe UI"/>
          <w:b/>
          <w:bCs/>
          <w:sz w:val="18"/>
          <w:szCs w:val="18"/>
          <w:lang w:eastAsia="en-AU"/>
        </w:rPr>
      </w:pPr>
      <w:r w:rsidRPr="00AF0935">
        <w:rPr>
          <w:rFonts w:eastAsia="Times New Roman" w:cs="Segoe UI"/>
          <w:b/>
          <w:bCs/>
          <w:szCs w:val="20"/>
          <w:lang w:eastAsia="en-AU"/>
        </w:rPr>
        <w:t>Informed</w:t>
      </w:r>
      <w:r w:rsidRPr="00AF0935">
        <w:rPr>
          <w:rFonts w:eastAsia="Times New Roman" w:cs="Segoe UI"/>
          <w:szCs w:val="20"/>
          <w:lang w:eastAsia="en-AU"/>
        </w:rPr>
        <w:t xml:space="preserve"> – One or more roles/people who will be advised when the action has been completed.</w:t>
      </w:r>
      <w:r w:rsidRPr="00AF0935">
        <w:rPr>
          <w:rFonts w:eastAsia="Times New Roman" w:cs="Segoe UI"/>
          <w:b/>
          <w:bCs/>
          <w:szCs w:val="20"/>
          <w:lang w:eastAsia="en-AU"/>
        </w:rPr>
        <w:t> </w:t>
      </w:r>
    </w:p>
    <w:p w:rsidR="00AF0935" w:rsidP="00502982" w:rsidRDefault="00AF0935" w14:paraId="06E6B9B8" w14:textId="77777777">
      <w:pPr>
        <w:pStyle w:val="BODYTEXTELAA"/>
      </w:pPr>
    </w:p>
    <w:p w:rsidR="007B399F" w:rsidP="00502982" w:rsidRDefault="007B399F" w14:paraId="1AE6337B" w14:textId="77777777">
      <w:pPr>
        <w:pStyle w:val="BODYTEXTELAA"/>
      </w:pPr>
      <w:r>
        <w:rPr>
          <w:noProof/>
        </w:rPr>
        <mc:AlternateContent>
          <mc:Choice Requires="wps">
            <w:drawing>
              <wp:anchor distT="0" distB="0" distL="114300" distR="114300" simplePos="0" relativeHeight="251658247"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35BCA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Pr="007B399F" w:rsidR="000C5FAE" w:rsidP="00207B38" w:rsidRDefault="000C5FAE" w14:paraId="0C51C616" w14:textId="77777777">
      <w:pPr>
        <w:pStyle w:val="TableAttachmentTextBullet1"/>
        <w:numPr>
          <w:ilvl w:val="0"/>
          <w:numId w:val="0"/>
        </w:numPr>
      </w:pPr>
    </w:p>
    <w:sectPr w:rsidRPr="007B399F" w:rsidR="000C5FAE" w:rsidSect="002B33CE">
      <w:headerReference w:type="default" r:id="rId30"/>
      <w:footerReference w:type="default" r:id="rId31"/>
      <w:headerReference w:type="first" r:id="rId32"/>
      <w:footerReference w:type="first" r:id="rId33"/>
      <w:pgSz w:w="11906" w:h="16838" w:orient="portrait"/>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B22" w:rsidP="004B56A8" w:rsidRDefault="00C64B22" w14:paraId="6B06E294" w14:textId="77777777">
      <w:r>
        <w:separator/>
      </w:r>
    </w:p>
  </w:endnote>
  <w:endnote w:type="continuationSeparator" w:id="0">
    <w:p w:rsidR="00C64B22" w:rsidP="004B56A8" w:rsidRDefault="00C64B22" w14:paraId="67DAEA04" w14:textId="77777777">
      <w:r>
        <w:continuationSeparator/>
      </w:r>
    </w:p>
  </w:endnote>
  <w:endnote w:type="continuationNotice" w:id="1">
    <w:p w:rsidR="00C64B22" w:rsidRDefault="00C64B22" w14:paraId="2FECAD3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Atkinson Hyperlegible">
    <w:altName w:val="Calibri"/>
    <w:charset w:val="00"/>
    <w:family w:val="auto"/>
    <w:pitch w:val="variable"/>
    <w:sig w:usb0="800000EF" w:usb1="0000204B"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rsidR="00DE7AF4" w:rsidRDefault="00DE7AF4" w14:paraId="3F3598BA" w14:textId="77777777">
            <w:pPr>
              <w:pStyle w:val="Footer"/>
            </w:pPr>
            <w:r>
              <w:rPr>
                <w:b/>
                <w:bCs/>
                <w:noProof/>
                <w:sz w:val="24"/>
                <w:szCs w:val="24"/>
              </w:rPr>
              <w:drawing>
                <wp:anchor distT="0" distB="0" distL="114300" distR="114300" simplePos="0" relativeHeight="251658243" behindDoc="0" locked="0" layoutInCell="1" allowOverlap="1" wp14:anchorId="144D00C7" wp14:editId="483D8C7C">
                  <wp:simplePos x="0" y="0"/>
                  <wp:positionH relativeFrom="column">
                    <wp:posOffset>4631699</wp:posOffset>
                  </wp:positionH>
                  <wp:positionV relativeFrom="paragraph">
                    <wp:posOffset>-11430</wp:posOffset>
                  </wp:positionV>
                  <wp:extent cx="1503026" cy="535940"/>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3026"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11F811F1" wp14:editId="25AAD413">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rsidR="001B2B75" w:rsidP="001B2B75" w:rsidRDefault="00F00188" w14:paraId="55C11301" w14:textId="31197163">
                                  <w:pPr>
                                    <w:rPr>
                                      <w:b/>
                                    </w:rPr>
                                  </w:pPr>
                                  <w:sdt>
                                    <w:sdtPr>
                                      <w:rPr>
                                        <w:b/>
                                      </w:rPr>
                                      <w:alias w:val="Title"/>
                                      <w:tag w:val=""/>
                                      <w:id w:val="-14770542"/>
                                      <w:dataBinding w:prefixMappings="xmlns:ns0='http://purl.org/dc/elements/1.1/' xmlns:ns1='http://schemas.openxmlformats.org/package/2006/metadata/core-properties' " w:xpath="/ns1:coreProperties[1]/ns0:title[1]" w:storeItemID="{6C3C8BC8-F283-45AE-878A-BAB7291924A1}"/>
                                      <w:text/>
                                    </w:sdtPr>
                                    <w:sdtEndPr/>
                                    <w:sdtContent>
                                      <w:r w:rsidR="001B2B75">
                                        <w:rPr>
                                          <w:b/>
                                        </w:rPr>
                                        <w:t>Water Safety</w:t>
                                      </w:r>
                                    </w:sdtContent>
                                  </w:sdt>
                                  <w:r w:rsidR="001B2B75">
                                    <w:rPr>
                                      <w:b/>
                                    </w:rPr>
                                    <w:t xml:space="preserve"> | </w:t>
                                  </w:r>
                                  <w:r w:rsidRPr="00C57352" w:rsidR="001B2B75">
                                    <w:rPr>
                                      <w:rStyle w:val="FooterChar"/>
                                    </w:rPr>
                                    <w:t xml:space="preserve">Reviewed </w:t>
                                  </w:r>
                                  <w:r w:rsidR="001B2B75">
                                    <w:rPr>
                                      <w:rStyle w:val="FooterChar"/>
                                    </w:rPr>
                                    <w:fldChar w:fldCharType="begin"/>
                                  </w:r>
                                  <w:r w:rsidR="001B2B75">
                                    <w:rPr>
                                      <w:rStyle w:val="FooterChar"/>
                                    </w:rPr>
                                    <w:instrText xml:space="preserve"> DATE  \@ "MMMM yyyy" </w:instrText>
                                  </w:r>
                                  <w:r w:rsidR="001B2B75">
                                    <w:rPr>
                                      <w:rStyle w:val="FooterChar"/>
                                    </w:rPr>
                                    <w:fldChar w:fldCharType="separate"/>
                                  </w:r>
                                  <w:r w:rsidR="00EE5F19">
                                    <w:rPr>
                                      <w:rStyle w:val="FooterChar"/>
                                      <w:noProof/>
                                    </w:rPr>
                                    <w:t>October 2023</w:t>
                                  </w:r>
                                  <w:r w:rsidR="001B2B75">
                                    <w:rPr>
                                      <w:rStyle w:val="FooterChar"/>
                                    </w:rPr>
                                    <w:fldChar w:fldCharType="end"/>
                                  </w:r>
                                </w:p>
                                <w:p w:rsidR="001B2B75" w:rsidP="001B2B75" w:rsidRDefault="001B2B75" w14:paraId="6B02F3DD" w14:textId="77777777">
                                  <w:pPr>
                                    <w:pStyle w:val="paragraph"/>
                                    <w:spacing w:before="0" w:beforeAutospacing="0" w:after="0" w:afterAutospacing="0"/>
                                    <w:textAlignment w:val="baseline"/>
                                    <w:rPr>
                                      <w:rFonts w:ascii="Calibri" w:hAnsi="Calibri" w:cs="Calibri"/>
                                      <w:sz w:val="22"/>
                                      <w:szCs w:val="22"/>
                                      <w:lang w:val="en-US"/>
                                    </w:rPr>
                                  </w:pPr>
                                  <w:r>
                                    <w:rPr>
                                      <w:rStyle w:val="normaltextrun"/>
                                      <w:sz w:val="16"/>
                                      <w:szCs w:val="16"/>
                                    </w:rPr>
                                    <w:t>© 2023 Chelsea Heights Kindergarten | Telephone 03 9772 8080 </w:t>
                                  </w:r>
                                  <w:r>
                                    <w:rPr>
                                      <w:rStyle w:val="eop"/>
                                      <w:sz w:val="16"/>
                                      <w:szCs w:val="16"/>
                                      <w:lang w:val="en-US"/>
                                    </w:rPr>
                                    <w:t> </w:t>
                                  </w:r>
                                </w:p>
                                <w:p w:rsidRPr="00F359D9" w:rsidR="00DE7AF4" w:rsidP="001B2B75" w:rsidRDefault="001B2B75" w14:paraId="4D211EF4" w14:textId="40E48CFF">
                                  <w:pPr>
                                    <w:pStyle w:val="paragraph"/>
                                    <w:spacing w:before="0" w:beforeAutospacing="0" w:after="0" w:afterAutospacing="0"/>
                                    <w:textAlignment w:val="baseline"/>
                                  </w:pPr>
                                  <w:r>
                                    <w:rPr>
                                      <w:rStyle w:val="normaltextrun"/>
                                      <w:sz w:val="16"/>
                                      <w:szCs w:val="16"/>
                                    </w:rPr>
                                    <w:t xml:space="preserve">Email </w:t>
                                  </w:r>
                                  <w:hyperlink w:tgtFrame="_blank" w:history="1" r:id="rId2">
                                    <w:r>
                                      <w:rPr>
                                        <w:rStyle w:val="normaltextrun"/>
                                        <w:color w:val="00ABBE"/>
                                        <w:sz w:val="16"/>
                                        <w:szCs w:val="16"/>
                                        <w:u w:val="single"/>
                                      </w:rPr>
                                      <w:t>policies@chelseaheightskinder.vic.edu.au</w:t>
                                    </w:r>
                                  </w:hyperlink>
                                  <w:r>
                                    <w:rPr>
                                      <w:rStyle w:val="eop"/>
                                      <w:sz w:val="16"/>
                                      <w:szCs w:val="16"/>
                                      <w:lang w:val="en-U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811F1">
                      <v:stroke joinstyle="miter"/>
                      <v:path gradientshapeok="t" o:connecttype="rect"/>
                    </v:shapetype>
                    <v:shape id="Text Box 26" style="position:absolute;margin-left:90.5pt;margin-top:-4.35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">
                      <v:textbox style="mso-fit-shape-to-text:t">
                        <w:txbxContent>
                          <w:p w:rsidR="001B2B75" w:rsidP="001B2B75" w:rsidRDefault="00000000" w14:paraId="55C11301" w14:textId="31197163">
                            <w:pPr>
                              <w:rPr>
                                <w:b/>
                              </w:rPr>
                            </w:pPr>
                            <w:sdt>
                              <w:sdtPr>
                                <w:rPr>
                                  <w:b/>
                                </w:rPr>
                                <w:alias w:val="Title"/>
                                <w:tag w:val=""/>
                                <w:id w:val="-14770542"/>
                                <w:dataBinding w:prefixMappings="xmlns:ns0='http://purl.org/dc/elements/1.1/' xmlns:ns1='http://schemas.openxmlformats.org/package/2006/metadata/core-properties' " w:xpath="/ns1:coreProperties[1]/ns0:title[1]" w:storeItemID="{6C3C8BC8-F283-45AE-878A-BAB7291924A1}"/>
                                <w:text/>
                              </w:sdtPr>
                              <w:sdtContent>
                                <w:r w:rsidR="001B2B75">
                                  <w:rPr>
                                    <w:b/>
                                  </w:rPr>
                                  <w:t>Water Safety</w:t>
                                </w:r>
                              </w:sdtContent>
                            </w:sdt>
                            <w:r w:rsidR="001B2B75">
                              <w:rPr>
                                <w:b/>
                              </w:rPr>
                              <w:t xml:space="preserve"> | </w:t>
                            </w:r>
                            <w:r w:rsidRPr="00C57352" w:rsidR="001B2B75">
                              <w:rPr>
                                <w:rStyle w:val="FooterChar"/>
                              </w:rPr>
                              <w:t xml:space="preserve">Reviewed </w:t>
                            </w:r>
                            <w:r w:rsidR="001B2B75">
                              <w:rPr>
                                <w:rStyle w:val="FooterChar"/>
                              </w:rPr>
                              <w:fldChar w:fldCharType="begin"/>
                            </w:r>
                            <w:r w:rsidR="001B2B75">
                              <w:rPr>
                                <w:rStyle w:val="FooterChar"/>
                              </w:rPr>
                              <w:instrText xml:space="preserve"> DATE  \@ "MMMM yyyy" </w:instrText>
                            </w:r>
                            <w:r w:rsidR="001B2B75">
                              <w:rPr>
                                <w:rStyle w:val="FooterChar"/>
                              </w:rPr>
                              <w:fldChar w:fldCharType="separate"/>
                            </w:r>
                            <w:r w:rsidR="00EE5F19">
                              <w:rPr>
                                <w:rStyle w:val="FooterChar"/>
                                <w:noProof/>
                              </w:rPr>
                              <w:t>October 2023</w:t>
                            </w:r>
                            <w:r w:rsidR="001B2B75">
                              <w:rPr>
                                <w:rStyle w:val="FooterChar"/>
                              </w:rPr>
                              <w:fldChar w:fldCharType="end"/>
                            </w:r>
                          </w:p>
                          <w:p w:rsidR="001B2B75" w:rsidP="001B2B75" w:rsidRDefault="001B2B75" w14:paraId="6B02F3DD" w14:textId="77777777">
                            <w:pPr>
                              <w:pStyle w:val="paragraph"/>
                              <w:spacing w:before="0" w:beforeAutospacing="0" w:after="0" w:afterAutospacing="0"/>
                              <w:textAlignment w:val="baseline"/>
                              <w:rPr>
                                <w:rFonts w:ascii="Calibri" w:hAnsi="Calibri" w:cs="Calibri"/>
                                <w:sz w:val="22"/>
                                <w:szCs w:val="22"/>
                                <w:lang w:val="en-US"/>
                              </w:rPr>
                            </w:pPr>
                            <w:r>
                              <w:rPr>
                                <w:rStyle w:val="normaltextrun"/>
                                <w:sz w:val="16"/>
                                <w:szCs w:val="16"/>
                              </w:rPr>
                              <w:t>© 2023 Chelsea Heights Kindergarten | Telephone 03 9772 8080 </w:t>
                            </w:r>
                            <w:r>
                              <w:rPr>
                                <w:rStyle w:val="eop"/>
                                <w:sz w:val="16"/>
                                <w:szCs w:val="16"/>
                                <w:lang w:val="en-US"/>
                              </w:rPr>
                              <w:t> </w:t>
                            </w:r>
                          </w:p>
                          <w:p w:rsidRPr="00F359D9" w:rsidR="00DE7AF4" w:rsidP="001B2B75" w:rsidRDefault="001B2B75" w14:paraId="4D211EF4" w14:textId="40E48CFF">
                            <w:pPr>
                              <w:pStyle w:val="paragraph"/>
                              <w:spacing w:before="0" w:beforeAutospacing="0" w:after="0" w:afterAutospacing="0"/>
                              <w:textAlignment w:val="baseline"/>
                            </w:pPr>
                            <w:r>
                              <w:rPr>
                                <w:rStyle w:val="normaltextrun"/>
                                <w:sz w:val="16"/>
                                <w:szCs w:val="16"/>
                              </w:rPr>
                              <w:t xml:space="preserve">Email </w:t>
                            </w:r>
                            <w:hyperlink w:tgtFrame="_blank" w:history="1" r:id="rId3">
                              <w:r>
                                <w:rPr>
                                  <w:rStyle w:val="normaltextrun"/>
                                  <w:color w:val="00ABBE"/>
                                  <w:sz w:val="16"/>
                                  <w:szCs w:val="16"/>
                                  <w:u w:val="single"/>
                                </w:rPr>
                                <w:t>policies@chelseaheightskinder.vic.edu.au</w:t>
                              </w:r>
                            </w:hyperlink>
                            <w:r>
                              <w:rPr>
                                <w:rStyle w:val="eop"/>
                                <w:sz w:val="16"/>
                                <w:szCs w:val="16"/>
                                <w:lang w:val="en-US"/>
                              </w:rPr>
                              <w:t> </w:t>
                            </w: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07B38" w:rsidRDefault="00207B38" w14:paraId="0630E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7B38" w:rsidRDefault="001B2B75" w14:paraId="556FD886" w14:textId="4BB7D579">
    <w:pPr>
      <w:pStyle w:val="Footer"/>
    </w:pPr>
    <w:r>
      <w:rPr>
        <w:noProof/>
      </w:rPr>
      <w:drawing>
        <wp:anchor distT="0" distB="0" distL="114300" distR="114300" simplePos="0" relativeHeight="251658241" behindDoc="0" locked="0" layoutInCell="1" allowOverlap="1" wp14:anchorId="531BF91E" wp14:editId="4E05ECBE">
          <wp:simplePos x="0" y="0"/>
          <wp:positionH relativeFrom="column">
            <wp:posOffset>4638675</wp:posOffset>
          </wp:positionH>
          <wp:positionV relativeFrom="paragraph">
            <wp:posOffset>-34290</wp:posOffset>
          </wp:positionV>
          <wp:extent cx="1504315" cy="53594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315" cy="53594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65569889" wp14:editId="04CBC4C5">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rsidR="00207B38" w:rsidP="00207B38" w:rsidRDefault="00F00188" w14:paraId="215F3811" w14:textId="5331E89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07098">
                                <w:rPr>
                                  <w:b/>
                                </w:rPr>
                                <w:t>Water Safety</w:t>
                              </w:r>
                            </w:sdtContent>
                          </w:sdt>
                          <w:r w:rsidR="00207B38">
                            <w:rPr>
                              <w:b/>
                            </w:rPr>
                            <w:t xml:space="preserve"> | </w:t>
                          </w:r>
                          <w:r w:rsidRPr="00C57352" w:rsidR="00207B38">
                            <w:rPr>
                              <w:rStyle w:val="FooterChar"/>
                            </w:rPr>
                            <w:t xml:space="preserve">Reviewed </w:t>
                          </w:r>
                          <w:r w:rsidR="004E750E">
                            <w:rPr>
                              <w:rStyle w:val="FooterChar"/>
                            </w:rPr>
                            <w:fldChar w:fldCharType="begin"/>
                          </w:r>
                          <w:r w:rsidR="004E750E">
                            <w:rPr>
                              <w:rStyle w:val="FooterChar"/>
                            </w:rPr>
                            <w:instrText xml:space="preserve"> DATE  \@ "MMMM yyyy" </w:instrText>
                          </w:r>
                          <w:r w:rsidR="004E750E">
                            <w:rPr>
                              <w:rStyle w:val="FooterChar"/>
                            </w:rPr>
                            <w:fldChar w:fldCharType="separate"/>
                          </w:r>
                          <w:r w:rsidR="00EE5F19">
                            <w:rPr>
                              <w:rStyle w:val="FooterChar"/>
                              <w:noProof/>
                            </w:rPr>
                            <w:t>October 2023</w:t>
                          </w:r>
                          <w:r w:rsidR="004E750E">
                            <w:rPr>
                              <w:rStyle w:val="FooterChar"/>
                            </w:rPr>
                            <w:fldChar w:fldCharType="end"/>
                          </w:r>
                        </w:p>
                        <w:p w:rsidR="00A9588D" w:rsidP="001B2B75" w:rsidRDefault="00A9588D" w14:paraId="78AF998B" w14:textId="77777777">
                          <w:pPr>
                            <w:pStyle w:val="paragraph"/>
                            <w:spacing w:before="0" w:beforeAutospacing="0" w:after="0" w:afterAutospacing="0"/>
                            <w:textAlignment w:val="baseline"/>
                            <w:rPr>
                              <w:rFonts w:ascii="Calibri" w:hAnsi="Calibri" w:cs="Calibri"/>
                              <w:sz w:val="22"/>
                              <w:szCs w:val="22"/>
                              <w:lang w:val="en-US"/>
                            </w:rPr>
                          </w:pPr>
                          <w:r>
                            <w:rPr>
                              <w:rStyle w:val="normaltextrun"/>
                              <w:sz w:val="16"/>
                              <w:szCs w:val="16"/>
                            </w:rPr>
                            <w:t>© 2023 Chelsea Heights Kindergarten | Telephone 03 9772 8080 </w:t>
                          </w:r>
                          <w:r>
                            <w:rPr>
                              <w:rStyle w:val="eop"/>
                              <w:sz w:val="16"/>
                              <w:szCs w:val="16"/>
                              <w:lang w:val="en-US"/>
                            </w:rPr>
                            <w:t> </w:t>
                          </w:r>
                        </w:p>
                        <w:p w:rsidR="00207B38" w:rsidP="001B2B75" w:rsidRDefault="00A9588D" w14:paraId="7FA83F59" w14:textId="3B010D06">
                          <w:pPr>
                            <w:pStyle w:val="paragraph"/>
                            <w:spacing w:before="0" w:beforeAutospacing="0" w:after="0" w:afterAutospacing="0"/>
                            <w:textAlignment w:val="baseline"/>
                          </w:pPr>
                          <w:r>
                            <w:rPr>
                              <w:rStyle w:val="normaltextrun"/>
                              <w:sz w:val="16"/>
                              <w:szCs w:val="16"/>
                            </w:rPr>
                            <w:t xml:space="preserve">Email </w:t>
                          </w:r>
                          <w:hyperlink w:tgtFrame="_blank" w:history="1" r:id="rId2">
                            <w:r>
                              <w:rPr>
                                <w:rStyle w:val="normaltextrun"/>
                                <w:color w:val="00ABBE"/>
                                <w:sz w:val="16"/>
                                <w:szCs w:val="16"/>
                                <w:u w:val="single"/>
                              </w:rPr>
                              <w:t>policies@chelseaheightskinder.vic.edu.au</w:t>
                            </w:r>
                          </w:hyperlink>
                          <w:r>
                            <w:rPr>
                              <w:rStyle w:val="eop"/>
                              <w:sz w:val="16"/>
                              <w:szCs w:val="16"/>
                              <w:lang w:val="en-U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569889">
              <v:stroke joinstyle="miter"/>
              <v:path gradientshapeok="t" o:connecttype="rect"/>
            </v:shapetype>
            <v:shape id="Text Box 10" style="position:absolute;margin-left:91.6pt;margin-top:-6.6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">
              <v:textbox style="mso-fit-shape-to-text:t">
                <w:txbxContent>
                  <w:p w:rsidR="00207B38" w:rsidP="00207B38" w:rsidRDefault="00000000" w14:paraId="215F3811" w14:textId="5331E89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F07098">
                          <w:rPr>
                            <w:b/>
                          </w:rPr>
                          <w:t>Water Safety</w:t>
                        </w:r>
                      </w:sdtContent>
                    </w:sdt>
                    <w:r w:rsidR="00207B38">
                      <w:rPr>
                        <w:b/>
                      </w:rPr>
                      <w:t xml:space="preserve"> | </w:t>
                    </w:r>
                    <w:r w:rsidRPr="00C57352" w:rsidR="00207B38">
                      <w:rPr>
                        <w:rStyle w:val="FooterChar"/>
                      </w:rPr>
                      <w:t xml:space="preserve">Reviewed </w:t>
                    </w:r>
                    <w:r w:rsidR="004E750E">
                      <w:rPr>
                        <w:rStyle w:val="FooterChar"/>
                      </w:rPr>
                      <w:fldChar w:fldCharType="begin"/>
                    </w:r>
                    <w:r w:rsidR="004E750E">
                      <w:rPr>
                        <w:rStyle w:val="FooterChar"/>
                      </w:rPr>
                      <w:instrText xml:space="preserve"> DATE  \@ "MMMM yyyy" </w:instrText>
                    </w:r>
                    <w:r w:rsidR="004E750E">
                      <w:rPr>
                        <w:rStyle w:val="FooterChar"/>
                      </w:rPr>
                      <w:fldChar w:fldCharType="separate"/>
                    </w:r>
                    <w:r w:rsidR="00EE5F19">
                      <w:rPr>
                        <w:rStyle w:val="FooterChar"/>
                        <w:noProof/>
                      </w:rPr>
                      <w:t>October 2023</w:t>
                    </w:r>
                    <w:r w:rsidR="004E750E">
                      <w:rPr>
                        <w:rStyle w:val="FooterChar"/>
                      </w:rPr>
                      <w:fldChar w:fldCharType="end"/>
                    </w:r>
                  </w:p>
                  <w:p w:rsidR="00A9588D" w:rsidP="001B2B75" w:rsidRDefault="00A9588D" w14:paraId="78AF998B" w14:textId="77777777">
                    <w:pPr>
                      <w:pStyle w:val="paragraph"/>
                      <w:spacing w:before="0" w:beforeAutospacing="0" w:after="0" w:afterAutospacing="0"/>
                      <w:textAlignment w:val="baseline"/>
                      <w:rPr>
                        <w:rFonts w:ascii="Calibri" w:hAnsi="Calibri" w:cs="Calibri"/>
                        <w:sz w:val="22"/>
                        <w:szCs w:val="22"/>
                        <w:lang w:val="en-US"/>
                      </w:rPr>
                    </w:pPr>
                    <w:r>
                      <w:rPr>
                        <w:rStyle w:val="normaltextrun"/>
                        <w:sz w:val="16"/>
                        <w:szCs w:val="16"/>
                      </w:rPr>
                      <w:t>© 2023 Chelsea Heights Kindergarten | Telephone 03 9772 8080 </w:t>
                    </w:r>
                    <w:r>
                      <w:rPr>
                        <w:rStyle w:val="eop"/>
                        <w:sz w:val="16"/>
                        <w:szCs w:val="16"/>
                        <w:lang w:val="en-US"/>
                      </w:rPr>
                      <w:t> </w:t>
                    </w:r>
                  </w:p>
                  <w:p w:rsidR="00207B38" w:rsidP="001B2B75" w:rsidRDefault="00A9588D" w14:paraId="7FA83F59" w14:textId="3B010D06">
                    <w:pPr>
                      <w:pStyle w:val="paragraph"/>
                      <w:spacing w:before="0" w:beforeAutospacing="0" w:after="0" w:afterAutospacing="0"/>
                      <w:textAlignment w:val="baseline"/>
                    </w:pPr>
                    <w:r>
                      <w:rPr>
                        <w:rStyle w:val="normaltextrun"/>
                        <w:sz w:val="16"/>
                        <w:szCs w:val="16"/>
                      </w:rPr>
                      <w:t xml:space="preserve">Email </w:t>
                    </w:r>
                    <w:hyperlink w:tgtFrame="_blank" w:history="1" r:id="rId3">
                      <w:r>
                        <w:rPr>
                          <w:rStyle w:val="normaltextrun"/>
                          <w:color w:val="00ABBE"/>
                          <w:sz w:val="16"/>
                          <w:szCs w:val="16"/>
                          <w:u w:val="single"/>
                        </w:rPr>
                        <w:t>policies@chelseaheightskinder.vic.edu.au</w:t>
                      </w:r>
                    </w:hyperlink>
                    <w:r>
                      <w:rPr>
                        <w:rStyle w:val="eop"/>
                        <w:sz w:val="16"/>
                        <w:szCs w:val="16"/>
                        <w:lang w:val="en-US"/>
                      </w:rPr>
                      <w:t> </w:t>
                    </w: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rsidR="00207B38" w:rsidRDefault="00207B38" w14:paraId="3ED278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B22" w:rsidP="004B56A8" w:rsidRDefault="00C64B22" w14:paraId="191A06C0" w14:textId="77777777">
      <w:r>
        <w:separator/>
      </w:r>
    </w:p>
  </w:footnote>
  <w:footnote w:type="continuationSeparator" w:id="0">
    <w:p w:rsidR="00C64B22" w:rsidP="004B56A8" w:rsidRDefault="00C64B22" w14:paraId="0AF2BFF7" w14:textId="77777777">
      <w:r>
        <w:continuationSeparator/>
      </w:r>
    </w:p>
  </w:footnote>
  <w:footnote w:type="continuationNotice" w:id="1">
    <w:p w:rsidR="00C64B22" w:rsidRDefault="00C64B22" w14:paraId="2DAFB78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7B38" w:rsidRDefault="00DE7AF4" w14:paraId="6ABD5689" w14:textId="77777777">
    <w:pPr>
      <w:pStyle w:val="Header"/>
    </w:pPr>
    <w:r>
      <w:rPr>
        <w:noProof/>
      </w:rPr>
      <w:drawing>
        <wp:anchor distT="0" distB="0" distL="114300" distR="114300" simplePos="0" relativeHeight="251658246"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3CF1" w:rsidRDefault="00207B38" w14:paraId="3C37816F" w14:textId="77777777">
    <w:pPr>
      <w:pStyle w:val="Header"/>
    </w:pPr>
    <w:r>
      <w:rPr>
        <w:noProof/>
      </w:rPr>
      <mc:AlternateContent>
        <mc:Choice Requires="wps">
          <w:drawing>
            <wp:anchor distT="45720" distB="45720" distL="114300" distR="114300" simplePos="0" relativeHeight="251658245" behindDoc="0" locked="0" layoutInCell="1" allowOverlap="1" wp14:anchorId="2A64413E" wp14:editId="0ED27CAC">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rsidR="00207B38" w:rsidP="004B56A8" w:rsidRDefault="006C7D78" w14:paraId="39174C46" w14:textId="1B0451C7">
                          <w:pPr>
                            <w:pStyle w:val="Title"/>
                          </w:pPr>
                          <w:r>
                            <w:t xml:space="preserve">water </w:t>
                          </w:r>
                          <w:r w:rsidR="00BC32AD">
                            <w:t>safety</w:t>
                          </w:r>
                        </w:p>
                        <w:p w:rsidRPr="004B56A8" w:rsidR="00207B38" w:rsidP="004B56A8" w:rsidRDefault="00207B38" w14:paraId="4DD5F3F1" w14:textId="78FBB6B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4413E">
              <v:stroke joinstyle="miter"/>
              <v:path gradientshapeok="t" o:connecttype="rect"/>
            </v:shapetype>
            <v:shape id="Text Box 9"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v:textbox style="mso-fit-shape-to-text:t">
                <w:txbxContent>
                  <w:p w:rsidR="00207B38" w:rsidP="004B56A8" w:rsidRDefault="006C7D78" w14:paraId="39174C46" w14:textId="1B0451C7">
                    <w:pPr>
                      <w:pStyle w:val="Title"/>
                    </w:pPr>
                    <w:r>
                      <w:t xml:space="preserve">water </w:t>
                    </w:r>
                    <w:r w:rsidR="00BC32AD">
                      <w:t>safety</w:t>
                    </w:r>
                  </w:p>
                  <w:p w:rsidRPr="004B56A8" w:rsidR="00207B38" w:rsidP="004B56A8" w:rsidRDefault="00207B38" w14:paraId="4DD5F3F1" w14:textId="78FBB6B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4" behindDoc="1" locked="0" layoutInCell="1" allowOverlap="1" wp14:anchorId="046EBE46" wp14:editId="1EC88CE9">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hint="default" w:ascii="Symbol" w:hAnsi="Symbol"/>
      </w:rPr>
    </w:lvl>
    <w:lvl w:ilvl="1">
      <w:start w:val="1"/>
      <w:numFmt w:val="bullet"/>
      <w:pStyle w:val="BodyTextBullet2"/>
      <w:lvlText w:val="o"/>
      <w:lvlJc w:val="left"/>
      <w:pPr>
        <w:ind w:left="1440" w:hanging="360"/>
      </w:pPr>
      <w:rPr>
        <w:rFonts w:hint="default" w:ascii="Courier New" w:hAnsi="Courier New"/>
      </w:rPr>
    </w:lvl>
    <w:lvl w:ilvl="2">
      <w:start w:val="1"/>
      <w:numFmt w:val="bullet"/>
      <w:pStyle w:val="BodyTextBullet3"/>
      <w:lvlText w:val="o"/>
      <w:lvlJc w:val="left"/>
      <w:pPr>
        <w:ind w:left="1800" w:hanging="360"/>
      </w:pPr>
      <w:rPr>
        <w:rFonts w:hint="default" w:ascii="Courier New" w:hAnsi="Courier New"/>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hint="default" w:ascii="Symbol" w:hAnsi="Symbol"/>
      </w:rPr>
    </w:lvl>
    <w:lvl w:ilvl="1">
      <w:start w:val="1"/>
      <w:numFmt w:val="bullet"/>
      <w:pStyle w:val="TableAttachmentTextBullet2"/>
      <w:lvlText w:val="o"/>
      <w:lvlJc w:val="left"/>
      <w:pPr>
        <w:ind w:left="1440" w:hanging="360"/>
      </w:pPr>
      <w:rPr>
        <w:rFonts w:hint="default" w:ascii="Courier New" w:hAnsi="Courier New"/>
      </w:rPr>
    </w:lvl>
    <w:lvl w:ilvl="2">
      <w:start w:val="1"/>
      <w:numFmt w:val="bullet"/>
      <w:pStyle w:val="TableAttachmentTextBullet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hint="default" w:ascii="Symbol" w:hAnsi="Symbol"/>
        <w:color w:val="231F20"/>
      </w:rPr>
    </w:lvl>
    <w:lvl w:ilvl="1">
      <w:start w:val="1"/>
      <w:numFmt w:val="bullet"/>
      <w:pStyle w:val="Bullets2"/>
      <w:lvlText w:val=""/>
      <w:lvlJc w:val="left"/>
      <w:pPr>
        <w:ind w:left="454" w:hanging="227"/>
      </w:pPr>
      <w:rPr>
        <w:rFonts w:hint="default" w:ascii="Symbol" w:hAnsi="Symbol"/>
      </w:rPr>
    </w:lvl>
    <w:lvl w:ilvl="2">
      <w:start w:val="1"/>
      <w:numFmt w:val="bullet"/>
      <w:pStyle w:val="Bullets3"/>
      <w:lvlText w:val=""/>
      <w:lvlJc w:val="left"/>
      <w:pPr>
        <w:ind w:left="680" w:hanging="226"/>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hint="default" w:ascii="Symbol" w:hAnsi="Symbol"/>
      </w:rPr>
    </w:lvl>
    <w:lvl w:ilvl="1" w:tplc="0C090003" w:tentative="1">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10" w15:restartNumberingAfterBreak="0">
    <w:nsid w:val="620941C6"/>
    <w:multiLevelType w:val="multilevel"/>
    <w:tmpl w:val="D34A3C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09A1DC3"/>
    <w:multiLevelType w:val="multilevel"/>
    <w:tmpl w:val="D8582B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88B4C78"/>
    <w:multiLevelType w:val="multilevel"/>
    <w:tmpl w:val="CC904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8750385">
    <w:abstractNumId w:val="9"/>
  </w:num>
  <w:num w:numId="2" w16cid:durableId="550850025">
    <w:abstractNumId w:val="10"/>
  </w:num>
  <w:num w:numId="3" w16cid:durableId="1334795066">
    <w:abstractNumId w:val="0"/>
  </w:num>
  <w:num w:numId="4" w16cid:durableId="1390113780">
    <w:abstractNumId w:val="7"/>
  </w:num>
  <w:num w:numId="5" w16cid:durableId="1321469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9753">
    <w:abstractNumId w:val="2"/>
  </w:num>
  <w:num w:numId="7" w16cid:durableId="1563561167">
    <w:abstractNumId w:val="3"/>
  </w:num>
  <w:num w:numId="8" w16cid:durableId="1291352721">
    <w:abstractNumId w:val="4"/>
  </w:num>
  <w:num w:numId="9" w16cid:durableId="1219441247">
    <w:abstractNumId w:val="8"/>
  </w:num>
  <w:num w:numId="10" w16cid:durableId="1439912089">
    <w:abstractNumId w:val="5"/>
  </w:num>
  <w:num w:numId="11" w16cid:durableId="702171558">
    <w:abstractNumId w:val="1"/>
  </w:num>
  <w:num w:numId="12" w16cid:durableId="964238620">
    <w:abstractNumId w:val="6"/>
  </w:num>
  <w:num w:numId="13" w16cid:durableId="903376054">
    <w:abstractNumId w:val="12"/>
  </w:num>
  <w:num w:numId="14" w16cid:durableId="1341665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F5244"/>
    <w:rsid w:val="000F68D2"/>
    <w:rsid w:val="00103CE8"/>
    <w:rsid w:val="00107D74"/>
    <w:rsid w:val="00125093"/>
    <w:rsid w:val="00130FCA"/>
    <w:rsid w:val="00133916"/>
    <w:rsid w:val="001340EC"/>
    <w:rsid w:val="00134315"/>
    <w:rsid w:val="0013704A"/>
    <w:rsid w:val="00137EF5"/>
    <w:rsid w:val="001418D3"/>
    <w:rsid w:val="00141E40"/>
    <w:rsid w:val="00160CEC"/>
    <w:rsid w:val="00163256"/>
    <w:rsid w:val="0016410E"/>
    <w:rsid w:val="00164544"/>
    <w:rsid w:val="0016523E"/>
    <w:rsid w:val="00171ACB"/>
    <w:rsid w:val="001721F3"/>
    <w:rsid w:val="00177F81"/>
    <w:rsid w:val="00181329"/>
    <w:rsid w:val="001824CA"/>
    <w:rsid w:val="00182BA0"/>
    <w:rsid w:val="00187AF9"/>
    <w:rsid w:val="001B0A45"/>
    <w:rsid w:val="001B2B75"/>
    <w:rsid w:val="001C321F"/>
    <w:rsid w:val="001C376C"/>
    <w:rsid w:val="001C4483"/>
    <w:rsid w:val="001C6AF6"/>
    <w:rsid w:val="001D240C"/>
    <w:rsid w:val="001D54F4"/>
    <w:rsid w:val="001D7108"/>
    <w:rsid w:val="001E0847"/>
    <w:rsid w:val="001E0AA2"/>
    <w:rsid w:val="001E26C0"/>
    <w:rsid w:val="001E7B3C"/>
    <w:rsid w:val="001F7CD6"/>
    <w:rsid w:val="00200D7F"/>
    <w:rsid w:val="00207B38"/>
    <w:rsid w:val="00215C8E"/>
    <w:rsid w:val="00221FEA"/>
    <w:rsid w:val="00226796"/>
    <w:rsid w:val="00231A33"/>
    <w:rsid w:val="00236D18"/>
    <w:rsid w:val="0023766E"/>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C3C66"/>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C7ACB"/>
    <w:rsid w:val="003D0936"/>
    <w:rsid w:val="003D0D41"/>
    <w:rsid w:val="003D5467"/>
    <w:rsid w:val="003E57FD"/>
    <w:rsid w:val="003E7FD6"/>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1AE4"/>
    <w:rsid w:val="004762E4"/>
    <w:rsid w:val="00482FAA"/>
    <w:rsid w:val="004836AA"/>
    <w:rsid w:val="00493D04"/>
    <w:rsid w:val="004A672E"/>
    <w:rsid w:val="004A7F24"/>
    <w:rsid w:val="004B06F2"/>
    <w:rsid w:val="004B24E8"/>
    <w:rsid w:val="004B56A8"/>
    <w:rsid w:val="004B7E21"/>
    <w:rsid w:val="004D16C4"/>
    <w:rsid w:val="004E21F5"/>
    <w:rsid w:val="004E47CD"/>
    <w:rsid w:val="004E6BFE"/>
    <w:rsid w:val="004E750E"/>
    <w:rsid w:val="004F7612"/>
    <w:rsid w:val="005015EA"/>
    <w:rsid w:val="00501968"/>
    <w:rsid w:val="00502982"/>
    <w:rsid w:val="00504091"/>
    <w:rsid w:val="00504196"/>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86724"/>
    <w:rsid w:val="00690FA0"/>
    <w:rsid w:val="006918E1"/>
    <w:rsid w:val="00692377"/>
    <w:rsid w:val="00692D78"/>
    <w:rsid w:val="00694DDC"/>
    <w:rsid w:val="006969B1"/>
    <w:rsid w:val="006A674B"/>
    <w:rsid w:val="006B18DF"/>
    <w:rsid w:val="006B5E78"/>
    <w:rsid w:val="006C2AF0"/>
    <w:rsid w:val="006C6732"/>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C18FE"/>
    <w:rsid w:val="008C3C77"/>
    <w:rsid w:val="008C7779"/>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5AE1"/>
    <w:rsid w:val="009A6DFE"/>
    <w:rsid w:val="009A7F77"/>
    <w:rsid w:val="009B3CF1"/>
    <w:rsid w:val="009C0FB0"/>
    <w:rsid w:val="009C313A"/>
    <w:rsid w:val="009C7DF8"/>
    <w:rsid w:val="009D1539"/>
    <w:rsid w:val="009D41DD"/>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88D"/>
    <w:rsid w:val="00A95F87"/>
    <w:rsid w:val="00A963E2"/>
    <w:rsid w:val="00AA7AAE"/>
    <w:rsid w:val="00AB2A4C"/>
    <w:rsid w:val="00AB6F53"/>
    <w:rsid w:val="00AB7AFB"/>
    <w:rsid w:val="00AC323D"/>
    <w:rsid w:val="00AC37C4"/>
    <w:rsid w:val="00AC402C"/>
    <w:rsid w:val="00AC483E"/>
    <w:rsid w:val="00AD4DA1"/>
    <w:rsid w:val="00AD6463"/>
    <w:rsid w:val="00AE0606"/>
    <w:rsid w:val="00AE28BF"/>
    <w:rsid w:val="00AE33F7"/>
    <w:rsid w:val="00AE3C61"/>
    <w:rsid w:val="00AE6BD2"/>
    <w:rsid w:val="00AE7507"/>
    <w:rsid w:val="00AF0935"/>
    <w:rsid w:val="00AF148C"/>
    <w:rsid w:val="00B00CAB"/>
    <w:rsid w:val="00B01438"/>
    <w:rsid w:val="00B06FD7"/>
    <w:rsid w:val="00B17351"/>
    <w:rsid w:val="00B21724"/>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C32AD"/>
    <w:rsid w:val="00BD0E0E"/>
    <w:rsid w:val="00BD29FB"/>
    <w:rsid w:val="00BD2A92"/>
    <w:rsid w:val="00BD3FE7"/>
    <w:rsid w:val="00BE6BFA"/>
    <w:rsid w:val="00BF3350"/>
    <w:rsid w:val="00BF6107"/>
    <w:rsid w:val="00C07453"/>
    <w:rsid w:val="00C101B2"/>
    <w:rsid w:val="00C163DF"/>
    <w:rsid w:val="00C1689C"/>
    <w:rsid w:val="00C169EC"/>
    <w:rsid w:val="00C21242"/>
    <w:rsid w:val="00C264C5"/>
    <w:rsid w:val="00C37F84"/>
    <w:rsid w:val="00C438BD"/>
    <w:rsid w:val="00C4495B"/>
    <w:rsid w:val="00C44DEC"/>
    <w:rsid w:val="00C47F47"/>
    <w:rsid w:val="00C51115"/>
    <w:rsid w:val="00C561DD"/>
    <w:rsid w:val="00C57352"/>
    <w:rsid w:val="00C573A3"/>
    <w:rsid w:val="00C60B28"/>
    <w:rsid w:val="00C64B22"/>
    <w:rsid w:val="00C7097D"/>
    <w:rsid w:val="00C8182C"/>
    <w:rsid w:val="00C82A76"/>
    <w:rsid w:val="00C905FD"/>
    <w:rsid w:val="00C92D85"/>
    <w:rsid w:val="00C94FB0"/>
    <w:rsid w:val="00CA6F76"/>
    <w:rsid w:val="00CC0A2D"/>
    <w:rsid w:val="00CD1496"/>
    <w:rsid w:val="00CE5400"/>
    <w:rsid w:val="00CE65D9"/>
    <w:rsid w:val="00CE7CB6"/>
    <w:rsid w:val="00CF14FE"/>
    <w:rsid w:val="00CF3494"/>
    <w:rsid w:val="00CF37E1"/>
    <w:rsid w:val="00CF75C6"/>
    <w:rsid w:val="00D012EB"/>
    <w:rsid w:val="00D213D1"/>
    <w:rsid w:val="00D21626"/>
    <w:rsid w:val="00D22CE7"/>
    <w:rsid w:val="00D2401F"/>
    <w:rsid w:val="00D41A93"/>
    <w:rsid w:val="00D430A5"/>
    <w:rsid w:val="00D462A7"/>
    <w:rsid w:val="00D4655E"/>
    <w:rsid w:val="00D46899"/>
    <w:rsid w:val="00D6266E"/>
    <w:rsid w:val="00D7065A"/>
    <w:rsid w:val="00D77FB2"/>
    <w:rsid w:val="00D87679"/>
    <w:rsid w:val="00D9531A"/>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3FD6"/>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E5F19"/>
    <w:rsid w:val="00EF370B"/>
    <w:rsid w:val="00F00188"/>
    <w:rsid w:val="00F0377B"/>
    <w:rsid w:val="00F07098"/>
    <w:rsid w:val="00F21DAF"/>
    <w:rsid w:val="00F24F0B"/>
    <w:rsid w:val="00F277A2"/>
    <w:rsid w:val="00F33919"/>
    <w:rsid w:val="00F33EB8"/>
    <w:rsid w:val="00F359D9"/>
    <w:rsid w:val="00F3750A"/>
    <w:rsid w:val="00F405D8"/>
    <w:rsid w:val="00F503BC"/>
    <w:rsid w:val="00F517FB"/>
    <w:rsid w:val="00F53D12"/>
    <w:rsid w:val="00F55A25"/>
    <w:rsid w:val="00F55A47"/>
    <w:rsid w:val="00F60731"/>
    <w:rsid w:val="00F72F3F"/>
    <w:rsid w:val="00F751B5"/>
    <w:rsid w:val="00F76229"/>
    <w:rsid w:val="00F81D5A"/>
    <w:rsid w:val="00F82872"/>
    <w:rsid w:val="00F87B5B"/>
    <w:rsid w:val="00FA3AB4"/>
    <w:rsid w:val="00FA4256"/>
    <w:rsid w:val="00FA7295"/>
    <w:rsid w:val="00FB0753"/>
    <w:rsid w:val="00FB1AF6"/>
    <w:rsid w:val="00FC306F"/>
    <w:rsid w:val="00FC5401"/>
    <w:rsid w:val="00FC639F"/>
    <w:rsid w:val="00FD08F2"/>
    <w:rsid w:val="00FD22B4"/>
    <w:rsid w:val="00FE32CD"/>
    <w:rsid w:val="00FF16D6"/>
    <w:rsid w:val="00FF204D"/>
    <w:rsid w:val="079B8CC2"/>
    <w:rsid w:val="0C38B20B"/>
    <w:rsid w:val="1B8EF845"/>
    <w:rsid w:val="245DA660"/>
    <w:rsid w:val="25CD7FF6"/>
    <w:rsid w:val="2CE4C3BC"/>
    <w:rsid w:val="2D41E327"/>
    <w:rsid w:val="2FBF5A7C"/>
    <w:rsid w:val="32BED16C"/>
    <w:rsid w:val="3D115888"/>
    <w:rsid w:val="4141136D"/>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 w:val="7E29B9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58C3"/>
  <w15:chartTrackingRefBased/>
  <w15:docId w15:val="{DC8C3FB1-B7F6-4F52-8B09-6F36774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ttachment Body Text"/>
    <w:qFormat/>
    <w:rsid w:val="001B2B75"/>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hAnsi="Juhl" w:eastAsiaTheme="majorEastAsia"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EE2EB5"/>
    <w:rPr>
      <w:rFonts w:ascii="Juhl" w:hAnsi="Juhl" w:eastAsiaTheme="majorEastAsia" w:cstheme="majorBidi"/>
      <w:b/>
      <w:bCs/>
      <w:caps/>
      <w:color w:val="EE4158"/>
      <w:sz w:val="24"/>
      <w:szCs w:val="28"/>
    </w:rPr>
  </w:style>
  <w:style w:type="character" w:styleId="Heading2Char" w:customStyle="1">
    <w:name w:val="Heading 2 Char"/>
    <w:basedOn w:val="DefaultParagraphFont"/>
    <w:link w:val="Heading2"/>
    <w:uiPriority w:val="9"/>
    <w:semiHidden/>
    <w:rsid w:val="00EE2EB5"/>
    <w:rPr>
      <w:rFonts w:ascii="Juhl Bold" w:hAnsi="Juhl Bold" w:eastAsiaTheme="majorEastAsia"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hAnsi="Juhl Bold" w:eastAsiaTheme="majorEastAsia" w:cstheme="majorBidi"/>
      <w:b/>
      <w:caps/>
      <w:color w:val="5C315E"/>
      <w:spacing w:val="5"/>
      <w:kern w:val="28"/>
      <w:sz w:val="44"/>
      <w:szCs w:val="52"/>
    </w:rPr>
  </w:style>
  <w:style w:type="character" w:styleId="TitleChar" w:customStyle="1">
    <w:name w:val="Title Char"/>
    <w:aliases w:val="Policy Title Char"/>
    <w:basedOn w:val="DefaultParagraphFont"/>
    <w:link w:val="Title"/>
    <w:rsid w:val="00F359D9"/>
    <w:rPr>
      <w:rFonts w:ascii="Juhl Bold" w:hAnsi="Juhl Bold" w:eastAsiaTheme="majorEastAsia"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styleId="BODYTEXTELAA" w:customStyle="1">
    <w:name w:val="BODY TEXT ELAA"/>
    <w:basedOn w:val="Normal"/>
    <w:link w:val="BODYTEXTELAAChar"/>
    <w:autoRedefine/>
    <w:qFormat/>
    <w:rsid w:val="00502982"/>
    <w:pPr>
      <w:ind w:left="1276"/>
    </w:pPr>
    <w:rPr>
      <w:szCs w:val="24"/>
    </w:rPr>
  </w:style>
  <w:style w:type="paragraph" w:styleId="PolicySub-Title" w:customStyle="1">
    <w:name w:val="Policy Sub-Title"/>
    <w:basedOn w:val="Title"/>
    <w:autoRedefine/>
    <w:qFormat/>
    <w:rsid w:val="004B56A8"/>
    <w:rPr>
      <w:color w:val="00ABBE"/>
      <w:sz w:val="20"/>
    </w:rPr>
  </w:style>
  <w:style w:type="paragraph" w:styleId="DisclaimerText" w:customStyle="1">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styleId="HeaderChar" w:customStyle="1">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styleId="FooterChar" w:customStyle="1">
    <w:name w:val="Footer Char"/>
    <w:basedOn w:val="DefaultParagraphFont"/>
    <w:link w:val="Footer"/>
    <w:uiPriority w:val="99"/>
    <w:rsid w:val="00236D18"/>
    <w:rPr>
      <w:rFonts w:ascii="TheSansB W3 Light" w:hAnsi="TheSansB W3 Light"/>
      <w:sz w:val="16"/>
    </w:rPr>
  </w:style>
  <w:style w:type="paragraph" w:styleId="BodyTextBullet1" w:customStyle="1">
    <w:name w:val="Body Text Bullet 1"/>
    <w:basedOn w:val="BODYTEXTELAA"/>
    <w:autoRedefine/>
    <w:qFormat/>
    <w:rsid w:val="001E0847"/>
    <w:pPr>
      <w:numPr>
        <w:numId w:val="11"/>
      </w:numPr>
      <w:spacing w:after="0"/>
      <w:ind w:left="2058" w:hanging="357"/>
      <w:contextualSpacing/>
    </w:pPr>
  </w:style>
  <w:style w:type="paragraph" w:styleId="PolicyStatement" w:customStyle="1">
    <w:name w:val="Policy Statement"/>
    <w:basedOn w:val="Heading1"/>
    <w:autoRedefine/>
    <w:qFormat/>
    <w:rsid w:val="00A95F87"/>
    <w:rPr>
      <w:color w:val="644065"/>
    </w:rPr>
  </w:style>
  <w:style w:type="paragraph" w:styleId="RefertoSourceDefinitionsAttachment" w:customStyle="1">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styleId="Procedures" w:customStyle="1">
    <w:name w:val="Procedures"/>
    <w:basedOn w:val="Heading1"/>
    <w:autoRedefine/>
    <w:qFormat/>
    <w:rsid w:val="007B5978"/>
    <w:rPr>
      <w:color w:val="00ABBE"/>
    </w:rPr>
  </w:style>
  <w:style w:type="paragraph" w:styleId="WebsiteLink" w:customStyle="1">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styleId="Responsibilities" w:customStyle="1">
    <w:name w:val="Responsibilities"/>
    <w:basedOn w:val="Heading1"/>
    <w:autoRedefine/>
    <w:qFormat/>
    <w:rsid w:val="00DA50F1"/>
    <w:pPr>
      <w:framePr w:hSpace="180" w:wrap="around" w:hAnchor="page" w:vAnchor="text"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ascii="TheSansB W6 SemiBold" w:hAnsi="TheSansB W6 SemiBold"/>
        <w:b/>
        <w:color w:val="B6BD37"/>
        <w:sz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TableHeading" w:customStyle="1">
    <w:name w:val="Table Heading"/>
    <w:basedOn w:val="BODYTEXTELAA"/>
    <w:autoRedefine/>
    <w:qFormat/>
    <w:rsid w:val="006540D2"/>
    <w:pPr>
      <w:spacing w:before="40" w:after="40"/>
      <w:ind w:left="0"/>
    </w:pPr>
    <w:rPr>
      <w:rFonts w:ascii="TheSansB W6 SemiBold" w:hAnsi="TheSansB W6 SemiBold"/>
      <w:b/>
      <w:color w:val="B6BD37"/>
    </w:rPr>
  </w:style>
  <w:style w:type="paragraph" w:styleId="TableAttachmentTextBullet1" w:customStyle="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styleId="Disclaimervolunteersstudents" w:customStyle="1">
    <w:name w:val="Disclaimer volunteers students"/>
    <w:basedOn w:val="DisclaimerText"/>
    <w:autoRedefine/>
    <w:qFormat/>
    <w:rsid w:val="00B32941"/>
    <w:pPr>
      <w:ind w:left="2160" w:right="0"/>
      <w:jc w:val="both"/>
    </w:pPr>
  </w:style>
  <w:style w:type="paragraph" w:styleId="BackgroundandLegislation" w:customStyle="1">
    <w:name w:val="Background and Legislation"/>
    <w:basedOn w:val="Heading1"/>
    <w:autoRedefine/>
    <w:qFormat/>
    <w:rsid w:val="00910916"/>
    <w:rPr>
      <w:color w:val="548DD4" w:themeColor="text2" w:themeTint="99"/>
    </w:rPr>
  </w:style>
  <w:style w:type="paragraph" w:styleId="Definitions" w:customStyle="1">
    <w:name w:val="Definitions"/>
    <w:basedOn w:val="Heading1"/>
    <w:autoRedefine/>
    <w:qFormat/>
    <w:rsid w:val="007B399F"/>
    <w:rPr>
      <w:color w:val="DCBE22"/>
    </w:rPr>
  </w:style>
  <w:style w:type="paragraph" w:styleId="SourcesandRelatedPolicies" w:customStyle="1">
    <w:name w:val="Sources and Related Policies"/>
    <w:basedOn w:val="Heading1"/>
    <w:autoRedefine/>
    <w:qFormat/>
    <w:rsid w:val="007B399F"/>
    <w:rPr>
      <w:color w:val="F5917B"/>
    </w:rPr>
  </w:style>
  <w:style w:type="paragraph" w:styleId="Evaluation" w:customStyle="1">
    <w:name w:val="Evaluation"/>
    <w:basedOn w:val="Heading1"/>
    <w:autoRedefine/>
    <w:qFormat/>
    <w:rsid w:val="007B399F"/>
    <w:rPr>
      <w:color w:val="DCBE22"/>
    </w:rPr>
  </w:style>
  <w:style w:type="paragraph" w:styleId="AttachmentsPolicy" w:customStyle="1">
    <w:name w:val="Attachments Policy"/>
    <w:basedOn w:val="Heading1"/>
    <w:autoRedefine/>
    <w:qFormat/>
    <w:rsid w:val="007B399F"/>
    <w:rPr>
      <w:color w:val="107CBF"/>
    </w:rPr>
  </w:style>
  <w:style w:type="paragraph" w:styleId="Authorisation" w:customStyle="1">
    <w:name w:val="Authorisation"/>
    <w:basedOn w:val="Heading1"/>
    <w:autoRedefine/>
    <w:qFormat/>
    <w:rsid w:val="007B399F"/>
    <w:rPr>
      <w:color w:val="808080"/>
    </w:rPr>
  </w:style>
  <w:style w:type="character" w:styleId="BODYTEXTELAAChar" w:customStyle="1">
    <w:name w:val="BODY TEXT ELAA Char"/>
    <w:basedOn w:val="DefaultParagraphFont"/>
    <w:link w:val="BODYTEXTELAA"/>
    <w:rsid w:val="00502982"/>
    <w:rPr>
      <w:rFonts w:ascii="TheSansB W3 Light" w:hAnsi="TheSansB W3 Light"/>
      <w:sz w:val="20"/>
      <w:szCs w:val="24"/>
    </w:rPr>
  </w:style>
  <w:style w:type="character" w:styleId="RefertoSourceDefinitionsAttachmentChar" w:customStyle="1">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styleId="WebsiteLinkChar" w:customStyle="1">
    <w:name w:val="Website Link Char"/>
    <w:basedOn w:val="BODYTEXTELAAChar"/>
    <w:link w:val="WebsiteLink"/>
    <w:rsid w:val="007B399F"/>
    <w:rPr>
      <w:rFonts w:ascii="TheSansB W5 Plain" w:hAnsi="TheSansB W5 Plain"/>
      <w:color w:val="00ABBE"/>
      <w:sz w:val="20"/>
      <w:szCs w:val="24"/>
    </w:rPr>
  </w:style>
  <w:style w:type="paragraph" w:styleId="PURPOSE" w:customStyle="1">
    <w:name w:val="PURPOSE"/>
    <w:basedOn w:val="Heading1"/>
    <w:link w:val="PURPOSEChar"/>
    <w:qFormat/>
    <w:rsid w:val="00794663"/>
  </w:style>
  <w:style w:type="paragraph" w:styleId="TopDiscliamer" w:customStyle="1">
    <w:name w:val="Top Discliamer"/>
    <w:basedOn w:val="DisclaimerText"/>
    <w:link w:val="TopDiscliamerChar"/>
    <w:autoRedefine/>
    <w:qFormat/>
    <w:rsid w:val="001340EC"/>
    <w:pPr>
      <w:ind w:left="1304" w:right="567"/>
      <w:jc w:val="both"/>
    </w:pPr>
  </w:style>
  <w:style w:type="paragraph" w:styleId="RegulationLaw" w:customStyle="1">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styleId="PURPOSEChar" w:customStyle="1">
    <w:name w:val="PURPOSE Char"/>
    <w:basedOn w:val="Heading1Char"/>
    <w:link w:val="PURPOSE"/>
    <w:rsid w:val="00794663"/>
    <w:rPr>
      <w:rFonts w:ascii="Juhl" w:hAnsi="Juhl" w:eastAsiaTheme="majorEastAsia"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styleId="CommentTextChar" w:customStyle="1">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styleId="CommentSubjectChar" w:customStyle="1">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33CE"/>
    <w:rPr>
      <w:rFonts w:ascii="Segoe UI" w:hAnsi="Segoe UI" w:cs="Segoe UI"/>
      <w:sz w:val="18"/>
      <w:szCs w:val="18"/>
    </w:rPr>
  </w:style>
  <w:style w:type="character" w:styleId="RegulationLawChar" w:customStyle="1">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styleId="AttachmentsAttachments" w:customStyle="1">
    <w:name w:val="Attachments Attachments"/>
    <w:basedOn w:val="AttachmentsPolicy"/>
    <w:autoRedefine/>
    <w:qFormat/>
    <w:rsid w:val="00236D18"/>
    <w:pPr>
      <w:spacing w:after="240"/>
      <w:ind w:left="0"/>
    </w:pPr>
  </w:style>
  <w:style w:type="paragraph" w:styleId="DisclaimerAttachments" w:customStyle="1">
    <w:name w:val="Disclaimer Attachments"/>
    <w:basedOn w:val="DisclaimerText"/>
    <w:autoRedefine/>
    <w:semiHidden/>
    <w:qFormat/>
    <w:rsid w:val="00236D18"/>
    <w:pPr>
      <w:ind w:left="0"/>
    </w:pPr>
  </w:style>
  <w:style w:type="paragraph" w:styleId="AttachmentsHeading2" w:customStyle="1">
    <w:name w:val="Attachments Heading 2"/>
    <w:basedOn w:val="Heading2"/>
    <w:next w:val="Normal"/>
    <w:autoRedefine/>
    <w:qFormat/>
    <w:rsid w:val="003D0936"/>
    <w:pPr>
      <w:ind w:left="0"/>
    </w:pPr>
    <w:rPr>
      <w:caps w:val="0"/>
    </w:rPr>
  </w:style>
  <w:style w:type="paragraph" w:styleId="TableAttachmentTextBullet2" w:customStyle="1">
    <w:name w:val="Table/Attachment Text Bullet 2"/>
    <w:basedOn w:val="TableAttachmentTextBullet1"/>
    <w:autoRedefine/>
    <w:qFormat/>
    <w:rsid w:val="00236D18"/>
    <w:pPr>
      <w:numPr>
        <w:ilvl w:val="1"/>
      </w:numPr>
    </w:pPr>
  </w:style>
  <w:style w:type="paragraph" w:styleId="TableAttachmentTextBullet3" w:customStyle="1">
    <w:name w:val="Table/Attachment Text Bullet 3"/>
    <w:basedOn w:val="TableAttachmentTextBullet2"/>
    <w:autoRedefine/>
    <w:qFormat/>
    <w:rsid w:val="00236D18"/>
    <w:pPr>
      <w:numPr>
        <w:ilvl w:val="2"/>
      </w:numPr>
    </w:pPr>
  </w:style>
  <w:style w:type="paragraph" w:styleId="BodyTextBullet2" w:customStyle="1">
    <w:name w:val="Body Text Bullet 2"/>
    <w:basedOn w:val="BodyTextBullet1"/>
    <w:autoRedefine/>
    <w:qFormat/>
    <w:rsid w:val="000C5FAE"/>
    <w:pPr>
      <w:numPr>
        <w:ilvl w:val="1"/>
      </w:numPr>
      <w:ind w:left="2415" w:hanging="357"/>
    </w:pPr>
  </w:style>
  <w:style w:type="paragraph" w:styleId="BodyTextBullet3" w:customStyle="1">
    <w:name w:val="Body Text Bullet 3"/>
    <w:basedOn w:val="BodyTextBullet2"/>
    <w:autoRedefine/>
    <w:qFormat/>
    <w:rsid w:val="000C5FAE"/>
    <w:pPr>
      <w:numPr>
        <w:ilvl w:val="2"/>
      </w:numPr>
      <w:ind w:left="2772" w:hanging="357"/>
    </w:pPr>
  </w:style>
  <w:style w:type="numbering" w:styleId="TableAttachment" w:customStyle="1">
    <w:name w:val="Table/Attachment"/>
    <w:uiPriority w:val="99"/>
    <w:rsid w:val="000C5FAE"/>
    <w:pPr>
      <w:numPr>
        <w:numId w:val="7"/>
      </w:numPr>
    </w:pPr>
  </w:style>
  <w:style w:type="numbering" w:styleId="BodyList" w:customStyle="1">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styleId="Disclaimer" w:customStyle="1">
    <w:name w:val="Disclaimer"/>
    <w:basedOn w:val="Normal"/>
    <w:link w:val="DisclaimerChar"/>
    <w:semiHidden/>
    <w:qFormat/>
    <w:rsid w:val="00A24295"/>
    <w:pPr>
      <w:jc w:val="both"/>
    </w:pPr>
    <w:rPr>
      <w:b/>
    </w:rPr>
  </w:style>
  <w:style w:type="character" w:styleId="DisclaimerTextChar" w:customStyle="1">
    <w:name w:val="Disclaimer Text Char"/>
    <w:basedOn w:val="BODYTEXTELAAChar"/>
    <w:link w:val="DisclaimerText"/>
    <w:semiHidden/>
    <w:rsid w:val="009E216E"/>
    <w:rPr>
      <w:rFonts w:ascii="TheSansB W5 Plain" w:hAnsi="TheSansB W5 Plain"/>
      <w:b/>
      <w:sz w:val="20"/>
      <w:szCs w:val="24"/>
    </w:rPr>
  </w:style>
  <w:style w:type="character" w:styleId="DisclaimerChar" w:customStyle="1">
    <w:name w:val="Disclaimer Char"/>
    <w:basedOn w:val="DefaultParagraphFont"/>
    <w:link w:val="Disclaimer"/>
    <w:semiHidden/>
    <w:rsid w:val="00A24295"/>
    <w:rPr>
      <w:rFonts w:ascii="TheSansB W3 Light" w:hAnsi="TheSansB W3 Light"/>
      <w:b/>
      <w:sz w:val="20"/>
    </w:rPr>
  </w:style>
  <w:style w:type="character" w:styleId="TopDiscliamerChar" w:customStyle="1">
    <w:name w:val="Top Discliamer Char"/>
    <w:basedOn w:val="DisclaimerTextChar"/>
    <w:link w:val="TopDiscliamer"/>
    <w:rsid w:val="001340EC"/>
    <w:rPr>
      <w:rFonts w:ascii="TheSansB W5 Plain" w:hAnsi="TheSansB W5 Plain"/>
      <w:b/>
      <w:sz w:val="20"/>
      <w:szCs w:val="24"/>
    </w:rPr>
  </w:style>
  <w:style w:type="paragraph" w:styleId="PolicyName" w:customStyle="1">
    <w:name w:val="Policy Name"/>
    <w:basedOn w:val="RefertoSourceDefinitionsAttachment"/>
    <w:link w:val="PolicyNameChar"/>
    <w:qFormat/>
    <w:rsid w:val="00074719"/>
    <w:rPr>
      <w:iCs/>
      <w:color w:val="693A77" w:themeColor="accent4"/>
    </w:rPr>
  </w:style>
  <w:style w:type="character" w:styleId="PolicyNameChar" w:customStyle="1">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styleId="TableGrid1" w:customStyle="1">
    <w:name w:val="Table Grid1"/>
    <w:basedOn w:val="TableNormal"/>
    <w:next w:val="TableGrid"/>
    <w:uiPriority w:val="59"/>
    <w:rsid w:val="001418D3"/>
    <w:pPr>
      <w:spacing w:after="0" w:line="240" w:lineRule="auto"/>
    </w:pPr>
    <w:tblPr>
      <w:tblInd w:w="0" w:type="nil"/>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hint="default" w:ascii="TheSansB W6 SemiBold" w:hAnsi="TheSansB W6 SemiBold"/>
        <w:b/>
        <w:color w:val="B6BD37"/>
        <w:sz w:val="20"/>
        <w:szCs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GreenTableHeadings" w:customStyle="1">
    <w:name w:val="Green Table Headings"/>
    <w:basedOn w:val="BODYTEXTELAA"/>
    <w:link w:val="GreenTableHeadingsChar"/>
    <w:qFormat/>
    <w:rsid w:val="00DA50F1"/>
    <w:pPr>
      <w:framePr w:hSpace="180" w:wrap="around" w:hAnchor="page" w:vAnchor="text" w:x="2139" w:y="69"/>
      <w:ind w:left="113" w:right="113"/>
    </w:pPr>
    <w:rPr>
      <w:b/>
      <w:color w:val="000000" w:themeColor="text1"/>
    </w:rPr>
  </w:style>
  <w:style w:type="character" w:styleId="GreenTableHeadingsChar" w:customStyle="1">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ullets2" w:customStyle="1">
    <w:name w:val="Bullets 2"/>
    <w:qFormat/>
    <w:rsid w:val="00027CE0"/>
    <w:pPr>
      <w:numPr>
        <w:ilvl w:val="1"/>
        <w:numId w:val="12"/>
      </w:numPr>
      <w:spacing w:after="60" w:line="260" w:lineRule="atLeast"/>
    </w:pPr>
    <w:rPr>
      <w:rFonts w:ascii="Arial" w:hAnsi="Arial" w:eastAsia="Arial" w:cs="Times New Roman"/>
      <w:sz w:val="20"/>
      <w:szCs w:val="19"/>
      <w:lang w:eastAsia="en-AU"/>
    </w:rPr>
  </w:style>
  <w:style w:type="paragraph" w:styleId="Bullets1" w:customStyle="1">
    <w:name w:val="Bullets 1"/>
    <w:qFormat/>
    <w:rsid w:val="00027CE0"/>
    <w:pPr>
      <w:numPr>
        <w:numId w:val="12"/>
      </w:numPr>
      <w:spacing w:after="60" w:line="260" w:lineRule="atLeast"/>
    </w:pPr>
    <w:rPr>
      <w:rFonts w:ascii="Arial" w:hAnsi="Arial" w:eastAsia="Arial" w:cs="Times New Roman"/>
      <w:sz w:val="20"/>
      <w:szCs w:val="19"/>
      <w:lang w:eastAsia="en-AU"/>
    </w:rPr>
  </w:style>
  <w:style w:type="paragraph" w:styleId="Bullets3" w:customStyle="1">
    <w:name w:val="Bullets 3"/>
    <w:qFormat/>
    <w:rsid w:val="00027CE0"/>
    <w:pPr>
      <w:numPr>
        <w:ilvl w:val="2"/>
        <w:numId w:val="12"/>
      </w:numPr>
      <w:spacing w:after="60" w:line="260" w:lineRule="atLeast"/>
      <w:ind w:left="681" w:hanging="227"/>
    </w:pPr>
    <w:rPr>
      <w:rFonts w:ascii="Arial" w:hAnsi="Arial" w:eastAsia="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 w:type="paragraph" w:styleId="paragraph" w:customStyle="1">
    <w:name w:val="paragraph"/>
    <w:basedOn w:val="Normal"/>
    <w:rsid w:val="00A9588D"/>
    <w:pPr>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A9588D"/>
  </w:style>
  <w:style w:type="character" w:styleId="eop" w:customStyle="1">
    <w:name w:val="eop"/>
    <w:basedOn w:val="DefaultParagraphFont"/>
    <w:rsid w:val="00A9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5459">
      <w:bodyDiv w:val="1"/>
      <w:marLeft w:val="0"/>
      <w:marRight w:val="0"/>
      <w:marTop w:val="0"/>
      <w:marBottom w:val="0"/>
      <w:divBdr>
        <w:top w:val="none" w:sz="0" w:space="0" w:color="auto"/>
        <w:left w:val="none" w:sz="0" w:space="0" w:color="auto"/>
        <w:bottom w:val="none" w:sz="0" w:space="0" w:color="auto"/>
        <w:right w:val="none" w:sz="0" w:space="0" w:color="auto"/>
      </w:divBdr>
      <w:divsChild>
        <w:div w:id="865681270">
          <w:marLeft w:val="0"/>
          <w:marRight w:val="0"/>
          <w:marTop w:val="0"/>
          <w:marBottom w:val="0"/>
          <w:divBdr>
            <w:top w:val="none" w:sz="0" w:space="0" w:color="auto"/>
            <w:left w:val="none" w:sz="0" w:space="0" w:color="auto"/>
            <w:bottom w:val="none" w:sz="0" w:space="0" w:color="auto"/>
            <w:right w:val="none" w:sz="0" w:space="0" w:color="auto"/>
          </w:divBdr>
        </w:div>
        <w:div w:id="831722388">
          <w:marLeft w:val="0"/>
          <w:marRight w:val="0"/>
          <w:marTop w:val="0"/>
          <w:marBottom w:val="0"/>
          <w:divBdr>
            <w:top w:val="none" w:sz="0" w:space="0" w:color="auto"/>
            <w:left w:val="none" w:sz="0" w:space="0" w:color="auto"/>
            <w:bottom w:val="none" w:sz="0" w:space="0" w:color="auto"/>
            <w:right w:val="none" w:sz="0" w:space="0" w:color="auto"/>
          </w:divBdr>
        </w:div>
        <w:div w:id="384649077">
          <w:marLeft w:val="0"/>
          <w:marRight w:val="0"/>
          <w:marTop w:val="0"/>
          <w:marBottom w:val="0"/>
          <w:divBdr>
            <w:top w:val="none" w:sz="0" w:space="0" w:color="auto"/>
            <w:left w:val="none" w:sz="0" w:space="0" w:color="auto"/>
            <w:bottom w:val="none" w:sz="0" w:space="0" w:color="auto"/>
            <w:right w:val="none" w:sz="0" w:space="0" w:color="auto"/>
          </w:divBdr>
        </w:div>
        <w:div w:id="2016640973">
          <w:marLeft w:val="0"/>
          <w:marRight w:val="0"/>
          <w:marTop w:val="0"/>
          <w:marBottom w:val="0"/>
          <w:divBdr>
            <w:top w:val="none" w:sz="0" w:space="0" w:color="auto"/>
            <w:left w:val="none" w:sz="0" w:space="0" w:color="auto"/>
            <w:bottom w:val="none" w:sz="0" w:space="0" w:color="auto"/>
            <w:right w:val="none" w:sz="0" w:space="0" w:color="auto"/>
          </w:divBdr>
        </w:div>
      </w:divsChild>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166480486">
      <w:bodyDiv w:val="1"/>
      <w:marLeft w:val="0"/>
      <w:marRight w:val="0"/>
      <w:marTop w:val="0"/>
      <w:marBottom w:val="0"/>
      <w:divBdr>
        <w:top w:val="none" w:sz="0" w:space="0" w:color="auto"/>
        <w:left w:val="none" w:sz="0" w:space="0" w:color="auto"/>
        <w:bottom w:val="none" w:sz="0" w:space="0" w:color="auto"/>
        <w:right w:val="none" w:sz="0" w:space="0" w:color="auto"/>
      </w:divBdr>
      <w:divsChild>
        <w:div w:id="536896553">
          <w:marLeft w:val="0"/>
          <w:marRight w:val="0"/>
          <w:marTop w:val="0"/>
          <w:marBottom w:val="0"/>
          <w:divBdr>
            <w:top w:val="none" w:sz="0" w:space="0" w:color="auto"/>
            <w:left w:val="none" w:sz="0" w:space="0" w:color="auto"/>
            <w:bottom w:val="none" w:sz="0" w:space="0" w:color="auto"/>
            <w:right w:val="none" w:sz="0" w:space="0" w:color="auto"/>
          </w:divBdr>
        </w:div>
        <w:div w:id="1364286268">
          <w:marLeft w:val="0"/>
          <w:marRight w:val="0"/>
          <w:marTop w:val="0"/>
          <w:marBottom w:val="0"/>
          <w:divBdr>
            <w:top w:val="none" w:sz="0" w:space="0" w:color="auto"/>
            <w:left w:val="none" w:sz="0" w:space="0" w:color="auto"/>
            <w:bottom w:val="none" w:sz="0" w:space="0" w:color="auto"/>
            <w:right w:val="none" w:sz="0" w:space="0" w:color="auto"/>
          </w:divBdr>
          <w:divsChild>
            <w:div w:id="1027561580">
              <w:marLeft w:val="-75"/>
              <w:marRight w:val="0"/>
              <w:marTop w:val="30"/>
              <w:marBottom w:val="30"/>
              <w:divBdr>
                <w:top w:val="none" w:sz="0" w:space="0" w:color="auto"/>
                <w:left w:val="none" w:sz="0" w:space="0" w:color="auto"/>
                <w:bottom w:val="none" w:sz="0" w:space="0" w:color="auto"/>
                <w:right w:val="none" w:sz="0" w:space="0" w:color="auto"/>
              </w:divBdr>
              <w:divsChild>
                <w:div w:id="471093269">
                  <w:marLeft w:val="0"/>
                  <w:marRight w:val="0"/>
                  <w:marTop w:val="0"/>
                  <w:marBottom w:val="0"/>
                  <w:divBdr>
                    <w:top w:val="none" w:sz="0" w:space="0" w:color="auto"/>
                    <w:left w:val="none" w:sz="0" w:space="0" w:color="auto"/>
                    <w:bottom w:val="none" w:sz="0" w:space="0" w:color="auto"/>
                    <w:right w:val="none" w:sz="0" w:space="0" w:color="auto"/>
                  </w:divBdr>
                  <w:divsChild>
                    <w:div w:id="388962266">
                      <w:marLeft w:val="0"/>
                      <w:marRight w:val="0"/>
                      <w:marTop w:val="0"/>
                      <w:marBottom w:val="0"/>
                      <w:divBdr>
                        <w:top w:val="none" w:sz="0" w:space="0" w:color="auto"/>
                        <w:left w:val="none" w:sz="0" w:space="0" w:color="auto"/>
                        <w:bottom w:val="none" w:sz="0" w:space="0" w:color="auto"/>
                        <w:right w:val="none" w:sz="0" w:space="0" w:color="auto"/>
                      </w:divBdr>
                    </w:div>
                  </w:divsChild>
                </w:div>
                <w:div w:id="827863495">
                  <w:marLeft w:val="0"/>
                  <w:marRight w:val="0"/>
                  <w:marTop w:val="0"/>
                  <w:marBottom w:val="0"/>
                  <w:divBdr>
                    <w:top w:val="none" w:sz="0" w:space="0" w:color="auto"/>
                    <w:left w:val="none" w:sz="0" w:space="0" w:color="auto"/>
                    <w:bottom w:val="none" w:sz="0" w:space="0" w:color="auto"/>
                    <w:right w:val="none" w:sz="0" w:space="0" w:color="auto"/>
                  </w:divBdr>
                  <w:divsChild>
                    <w:div w:id="1701205509">
                      <w:marLeft w:val="0"/>
                      <w:marRight w:val="0"/>
                      <w:marTop w:val="0"/>
                      <w:marBottom w:val="0"/>
                      <w:divBdr>
                        <w:top w:val="none" w:sz="0" w:space="0" w:color="auto"/>
                        <w:left w:val="none" w:sz="0" w:space="0" w:color="auto"/>
                        <w:bottom w:val="none" w:sz="0" w:space="0" w:color="auto"/>
                        <w:right w:val="none" w:sz="0" w:space="0" w:color="auto"/>
                      </w:divBdr>
                    </w:div>
                  </w:divsChild>
                </w:div>
                <w:div w:id="1420171822">
                  <w:marLeft w:val="0"/>
                  <w:marRight w:val="0"/>
                  <w:marTop w:val="0"/>
                  <w:marBottom w:val="0"/>
                  <w:divBdr>
                    <w:top w:val="none" w:sz="0" w:space="0" w:color="auto"/>
                    <w:left w:val="none" w:sz="0" w:space="0" w:color="auto"/>
                    <w:bottom w:val="none" w:sz="0" w:space="0" w:color="auto"/>
                    <w:right w:val="none" w:sz="0" w:space="0" w:color="auto"/>
                  </w:divBdr>
                  <w:divsChild>
                    <w:div w:id="812992289">
                      <w:marLeft w:val="0"/>
                      <w:marRight w:val="0"/>
                      <w:marTop w:val="0"/>
                      <w:marBottom w:val="0"/>
                      <w:divBdr>
                        <w:top w:val="none" w:sz="0" w:space="0" w:color="auto"/>
                        <w:left w:val="none" w:sz="0" w:space="0" w:color="auto"/>
                        <w:bottom w:val="none" w:sz="0" w:space="0" w:color="auto"/>
                        <w:right w:val="none" w:sz="0" w:space="0" w:color="auto"/>
                      </w:divBdr>
                    </w:div>
                  </w:divsChild>
                </w:div>
                <w:div w:id="79647170">
                  <w:marLeft w:val="0"/>
                  <w:marRight w:val="0"/>
                  <w:marTop w:val="0"/>
                  <w:marBottom w:val="0"/>
                  <w:divBdr>
                    <w:top w:val="none" w:sz="0" w:space="0" w:color="auto"/>
                    <w:left w:val="none" w:sz="0" w:space="0" w:color="auto"/>
                    <w:bottom w:val="none" w:sz="0" w:space="0" w:color="auto"/>
                    <w:right w:val="none" w:sz="0" w:space="0" w:color="auto"/>
                  </w:divBdr>
                  <w:divsChild>
                    <w:div w:id="1551380270">
                      <w:marLeft w:val="0"/>
                      <w:marRight w:val="0"/>
                      <w:marTop w:val="0"/>
                      <w:marBottom w:val="0"/>
                      <w:divBdr>
                        <w:top w:val="none" w:sz="0" w:space="0" w:color="auto"/>
                        <w:left w:val="none" w:sz="0" w:space="0" w:color="auto"/>
                        <w:bottom w:val="none" w:sz="0" w:space="0" w:color="auto"/>
                        <w:right w:val="none" w:sz="0" w:space="0" w:color="auto"/>
                      </w:divBdr>
                    </w:div>
                  </w:divsChild>
                </w:div>
                <w:div w:id="267810121">
                  <w:marLeft w:val="0"/>
                  <w:marRight w:val="0"/>
                  <w:marTop w:val="0"/>
                  <w:marBottom w:val="0"/>
                  <w:divBdr>
                    <w:top w:val="none" w:sz="0" w:space="0" w:color="auto"/>
                    <w:left w:val="none" w:sz="0" w:space="0" w:color="auto"/>
                    <w:bottom w:val="none" w:sz="0" w:space="0" w:color="auto"/>
                    <w:right w:val="none" w:sz="0" w:space="0" w:color="auto"/>
                  </w:divBdr>
                  <w:divsChild>
                    <w:div w:id="618730681">
                      <w:marLeft w:val="0"/>
                      <w:marRight w:val="0"/>
                      <w:marTop w:val="0"/>
                      <w:marBottom w:val="0"/>
                      <w:divBdr>
                        <w:top w:val="none" w:sz="0" w:space="0" w:color="auto"/>
                        <w:left w:val="none" w:sz="0" w:space="0" w:color="auto"/>
                        <w:bottom w:val="none" w:sz="0" w:space="0" w:color="auto"/>
                        <w:right w:val="none" w:sz="0" w:space="0" w:color="auto"/>
                      </w:divBdr>
                    </w:div>
                  </w:divsChild>
                </w:div>
                <w:div w:id="1884366608">
                  <w:marLeft w:val="0"/>
                  <w:marRight w:val="0"/>
                  <w:marTop w:val="0"/>
                  <w:marBottom w:val="0"/>
                  <w:divBdr>
                    <w:top w:val="none" w:sz="0" w:space="0" w:color="auto"/>
                    <w:left w:val="none" w:sz="0" w:space="0" w:color="auto"/>
                    <w:bottom w:val="none" w:sz="0" w:space="0" w:color="auto"/>
                    <w:right w:val="none" w:sz="0" w:space="0" w:color="auto"/>
                  </w:divBdr>
                  <w:divsChild>
                    <w:div w:id="248198574">
                      <w:marLeft w:val="0"/>
                      <w:marRight w:val="0"/>
                      <w:marTop w:val="0"/>
                      <w:marBottom w:val="0"/>
                      <w:divBdr>
                        <w:top w:val="none" w:sz="0" w:space="0" w:color="auto"/>
                        <w:left w:val="none" w:sz="0" w:space="0" w:color="auto"/>
                        <w:bottom w:val="none" w:sz="0" w:space="0" w:color="auto"/>
                        <w:right w:val="none" w:sz="0" w:space="0" w:color="auto"/>
                      </w:divBdr>
                    </w:div>
                  </w:divsChild>
                </w:div>
                <w:div w:id="1867869809">
                  <w:marLeft w:val="0"/>
                  <w:marRight w:val="0"/>
                  <w:marTop w:val="0"/>
                  <w:marBottom w:val="0"/>
                  <w:divBdr>
                    <w:top w:val="none" w:sz="0" w:space="0" w:color="auto"/>
                    <w:left w:val="none" w:sz="0" w:space="0" w:color="auto"/>
                    <w:bottom w:val="none" w:sz="0" w:space="0" w:color="auto"/>
                    <w:right w:val="none" w:sz="0" w:space="0" w:color="auto"/>
                  </w:divBdr>
                  <w:divsChild>
                    <w:div w:id="847404752">
                      <w:marLeft w:val="0"/>
                      <w:marRight w:val="0"/>
                      <w:marTop w:val="0"/>
                      <w:marBottom w:val="0"/>
                      <w:divBdr>
                        <w:top w:val="none" w:sz="0" w:space="0" w:color="auto"/>
                        <w:left w:val="none" w:sz="0" w:space="0" w:color="auto"/>
                        <w:bottom w:val="none" w:sz="0" w:space="0" w:color="auto"/>
                        <w:right w:val="none" w:sz="0" w:space="0" w:color="auto"/>
                      </w:divBdr>
                    </w:div>
                  </w:divsChild>
                </w:div>
                <w:div w:id="1350453643">
                  <w:marLeft w:val="0"/>
                  <w:marRight w:val="0"/>
                  <w:marTop w:val="0"/>
                  <w:marBottom w:val="0"/>
                  <w:divBdr>
                    <w:top w:val="none" w:sz="0" w:space="0" w:color="auto"/>
                    <w:left w:val="none" w:sz="0" w:space="0" w:color="auto"/>
                    <w:bottom w:val="none" w:sz="0" w:space="0" w:color="auto"/>
                    <w:right w:val="none" w:sz="0" w:space="0" w:color="auto"/>
                  </w:divBdr>
                  <w:divsChild>
                    <w:div w:id="505367829">
                      <w:marLeft w:val="0"/>
                      <w:marRight w:val="0"/>
                      <w:marTop w:val="0"/>
                      <w:marBottom w:val="0"/>
                      <w:divBdr>
                        <w:top w:val="none" w:sz="0" w:space="0" w:color="auto"/>
                        <w:left w:val="none" w:sz="0" w:space="0" w:color="auto"/>
                        <w:bottom w:val="none" w:sz="0" w:space="0" w:color="auto"/>
                        <w:right w:val="none" w:sz="0" w:space="0" w:color="auto"/>
                      </w:divBdr>
                    </w:div>
                  </w:divsChild>
                </w:div>
                <w:div w:id="1684933482">
                  <w:marLeft w:val="0"/>
                  <w:marRight w:val="0"/>
                  <w:marTop w:val="0"/>
                  <w:marBottom w:val="0"/>
                  <w:divBdr>
                    <w:top w:val="none" w:sz="0" w:space="0" w:color="auto"/>
                    <w:left w:val="none" w:sz="0" w:space="0" w:color="auto"/>
                    <w:bottom w:val="none" w:sz="0" w:space="0" w:color="auto"/>
                    <w:right w:val="none" w:sz="0" w:space="0" w:color="auto"/>
                  </w:divBdr>
                  <w:divsChild>
                    <w:div w:id="2079745796">
                      <w:marLeft w:val="0"/>
                      <w:marRight w:val="0"/>
                      <w:marTop w:val="0"/>
                      <w:marBottom w:val="0"/>
                      <w:divBdr>
                        <w:top w:val="none" w:sz="0" w:space="0" w:color="auto"/>
                        <w:left w:val="none" w:sz="0" w:space="0" w:color="auto"/>
                        <w:bottom w:val="none" w:sz="0" w:space="0" w:color="auto"/>
                        <w:right w:val="none" w:sz="0" w:space="0" w:color="auto"/>
                      </w:divBdr>
                    </w:div>
                    <w:div w:id="970935842">
                      <w:marLeft w:val="0"/>
                      <w:marRight w:val="0"/>
                      <w:marTop w:val="0"/>
                      <w:marBottom w:val="0"/>
                      <w:divBdr>
                        <w:top w:val="none" w:sz="0" w:space="0" w:color="auto"/>
                        <w:left w:val="none" w:sz="0" w:space="0" w:color="auto"/>
                        <w:bottom w:val="none" w:sz="0" w:space="0" w:color="auto"/>
                        <w:right w:val="none" w:sz="0" w:space="0" w:color="auto"/>
                      </w:divBdr>
                    </w:div>
                    <w:div w:id="20328000">
                      <w:marLeft w:val="0"/>
                      <w:marRight w:val="0"/>
                      <w:marTop w:val="0"/>
                      <w:marBottom w:val="0"/>
                      <w:divBdr>
                        <w:top w:val="none" w:sz="0" w:space="0" w:color="auto"/>
                        <w:left w:val="none" w:sz="0" w:space="0" w:color="auto"/>
                        <w:bottom w:val="none" w:sz="0" w:space="0" w:color="auto"/>
                        <w:right w:val="none" w:sz="0" w:space="0" w:color="auto"/>
                      </w:divBdr>
                    </w:div>
                  </w:divsChild>
                </w:div>
                <w:div w:id="1435176172">
                  <w:marLeft w:val="0"/>
                  <w:marRight w:val="0"/>
                  <w:marTop w:val="0"/>
                  <w:marBottom w:val="0"/>
                  <w:divBdr>
                    <w:top w:val="none" w:sz="0" w:space="0" w:color="auto"/>
                    <w:left w:val="none" w:sz="0" w:space="0" w:color="auto"/>
                    <w:bottom w:val="none" w:sz="0" w:space="0" w:color="auto"/>
                    <w:right w:val="none" w:sz="0" w:space="0" w:color="auto"/>
                  </w:divBdr>
                  <w:divsChild>
                    <w:div w:id="1871793977">
                      <w:marLeft w:val="0"/>
                      <w:marRight w:val="0"/>
                      <w:marTop w:val="0"/>
                      <w:marBottom w:val="0"/>
                      <w:divBdr>
                        <w:top w:val="none" w:sz="0" w:space="0" w:color="auto"/>
                        <w:left w:val="none" w:sz="0" w:space="0" w:color="auto"/>
                        <w:bottom w:val="none" w:sz="0" w:space="0" w:color="auto"/>
                        <w:right w:val="none" w:sz="0" w:space="0" w:color="auto"/>
                      </w:divBdr>
                    </w:div>
                  </w:divsChild>
                </w:div>
                <w:div w:id="1198155063">
                  <w:marLeft w:val="0"/>
                  <w:marRight w:val="0"/>
                  <w:marTop w:val="0"/>
                  <w:marBottom w:val="0"/>
                  <w:divBdr>
                    <w:top w:val="none" w:sz="0" w:space="0" w:color="auto"/>
                    <w:left w:val="none" w:sz="0" w:space="0" w:color="auto"/>
                    <w:bottom w:val="none" w:sz="0" w:space="0" w:color="auto"/>
                    <w:right w:val="none" w:sz="0" w:space="0" w:color="auto"/>
                  </w:divBdr>
                  <w:divsChild>
                    <w:div w:id="1030304330">
                      <w:marLeft w:val="0"/>
                      <w:marRight w:val="0"/>
                      <w:marTop w:val="0"/>
                      <w:marBottom w:val="0"/>
                      <w:divBdr>
                        <w:top w:val="none" w:sz="0" w:space="0" w:color="auto"/>
                        <w:left w:val="none" w:sz="0" w:space="0" w:color="auto"/>
                        <w:bottom w:val="none" w:sz="0" w:space="0" w:color="auto"/>
                        <w:right w:val="none" w:sz="0" w:space="0" w:color="auto"/>
                      </w:divBdr>
                    </w:div>
                  </w:divsChild>
                </w:div>
                <w:div w:id="1474713355">
                  <w:marLeft w:val="0"/>
                  <w:marRight w:val="0"/>
                  <w:marTop w:val="0"/>
                  <w:marBottom w:val="0"/>
                  <w:divBdr>
                    <w:top w:val="none" w:sz="0" w:space="0" w:color="auto"/>
                    <w:left w:val="none" w:sz="0" w:space="0" w:color="auto"/>
                    <w:bottom w:val="none" w:sz="0" w:space="0" w:color="auto"/>
                    <w:right w:val="none" w:sz="0" w:space="0" w:color="auto"/>
                  </w:divBdr>
                  <w:divsChild>
                    <w:div w:id="475225617">
                      <w:marLeft w:val="0"/>
                      <w:marRight w:val="0"/>
                      <w:marTop w:val="0"/>
                      <w:marBottom w:val="0"/>
                      <w:divBdr>
                        <w:top w:val="none" w:sz="0" w:space="0" w:color="auto"/>
                        <w:left w:val="none" w:sz="0" w:space="0" w:color="auto"/>
                        <w:bottom w:val="none" w:sz="0" w:space="0" w:color="auto"/>
                        <w:right w:val="none" w:sz="0" w:space="0" w:color="auto"/>
                      </w:divBdr>
                    </w:div>
                  </w:divsChild>
                </w:div>
                <w:div w:id="2011982407">
                  <w:marLeft w:val="0"/>
                  <w:marRight w:val="0"/>
                  <w:marTop w:val="0"/>
                  <w:marBottom w:val="0"/>
                  <w:divBdr>
                    <w:top w:val="none" w:sz="0" w:space="0" w:color="auto"/>
                    <w:left w:val="none" w:sz="0" w:space="0" w:color="auto"/>
                    <w:bottom w:val="none" w:sz="0" w:space="0" w:color="auto"/>
                    <w:right w:val="none" w:sz="0" w:space="0" w:color="auto"/>
                  </w:divBdr>
                  <w:divsChild>
                    <w:div w:id="1756168755">
                      <w:marLeft w:val="0"/>
                      <w:marRight w:val="0"/>
                      <w:marTop w:val="0"/>
                      <w:marBottom w:val="0"/>
                      <w:divBdr>
                        <w:top w:val="none" w:sz="0" w:space="0" w:color="auto"/>
                        <w:left w:val="none" w:sz="0" w:space="0" w:color="auto"/>
                        <w:bottom w:val="none" w:sz="0" w:space="0" w:color="auto"/>
                        <w:right w:val="none" w:sz="0" w:space="0" w:color="auto"/>
                      </w:divBdr>
                    </w:div>
                  </w:divsChild>
                </w:div>
                <w:div w:id="1799761260">
                  <w:marLeft w:val="0"/>
                  <w:marRight w:val="0"/>
                  <w:marTop w:val="0"/>
                  <w:marBottom w:val="0"/>
                  <w:divBdr>
                    <w:top w:val="none" w:sz="0" w:space="0" w:color="auto"/>
                    <w:left w:val="none" w:sz="0" w:space="0" w:color="auto"/>
                    <w:bottom w:val="none" w:sz="0" w:space="0" w:color="auto"/>
                    <w:right w:val="none" w:sz="0" w:space="0" w:color="auto"/>
                  </w:divBdr>
                  <w:divsChild>
                    <w:div w:id="1398823188">
                      <w:marLeft w:val="0"/>
                      <w:marRight w:val="0"/>
                      <w:marTop w:val="0"/>
                      <w:marBottom w:val="0"/>
                      <w:divBdr>
                        <w:top w:val="none" w:sz="0" w:space="0" w:color="auto"/>
                        <w:left w:val="none" w:sz="0" w:space="0" w:color="auto"/>
                        <w:bottom w:val="none" w:sz="0" w:space="0" w:color="auto"/>
                        <w:right w:val="none" w:sz="0" w:space="0" w:color="auto"/>
                      </w:divBdr>
                    </w:div>
                  </w:divsChild>
                </w:div>
                <w:div w:id="697896672">
                  <w:marLeft w:val="0"/>
                  <w:marRight w:val="0"/>
                  <w:marTop w:val="0"/>
                  <w:marBottom w:val="0"/>
                  <w:divBdr>
                    <w:top w:val="none" w:sz="0" w:space="0" w:color="auto"/>
                    <w:left w:val="none" w:sz="0" w:space="0" w:color="auto"/>
                    <w:bottom w:val="none" w:sz="0" w:space="0" w:color="auto"/>
                    <w:right w:val="none" w:sz="0" w:space="0" w:color="auto"/>
                  </w:divBdr>
                  <w:divsChild>
                    <w:div w:id="650669483">
                      <w:marLeft w:val="0"/>
                      <w:marRight w:val="0"/>
                      <w:marTop w:val="0"/>
                      <w:marBottom w:val="0"/>
                      <w:divBdr>
                        <w:top w:val="none" w:sz="0" w:space="0" w:color="auto"/>
                        <w:left w:val="none" w:sz="0" w:space="0" w:color="auto"/>
                        <w:bottom w:val="none" w:sz="0" w:space="0" w:color="auto"/>
                        <w:right w:val="none" w:sz="0" w:space="0" w:color="auto"/>
                      </w:divBdr>
                    </w:div>
                    <w:div w:id="1610896894">
                      <w:marLeft w:val="0"/>
                      <w:marRight w:val="0"/>
                      <w:marTop w:val="0"/>
                      <w:marBottom w:val="0"/>
                      <w:divBdr>
                        <w:top w:val="none" w:sz="0" w:space="0" w:color="auto"/>
                        <w:left w:val="none" w:sz="0" w:space="0" w:color="auto"/>
                        <w:bottom w:val="none" w:sz="0" w:space="0" w:color="auto"/>
                        <w:right w:val="none" w:sz="0" w:space="0" w:color="auto"/>
                      </w:divBdr>
                    </w:div>
                    <w:div w:id="334840073">
                      <w:marLeft w:val="0"/>
                      <w:marRight w:val="0"/>
                      <w:marTop w:val="0"/>
                      <w:marBottom w:val="0"/>
                      <w:divBdr>
                        <w:top w:val="none" w:sz="0" w:space="0" w:color="auto"/>
                        <w:left w:val="none" w:sz="0" w:space="0" w:color="auto"/>
                        <w:bottom w:val="none" w:sz="0" w:space="0" w:color="auto"/>
                        <w:right w:val="none" w:sz="0" w:space="0" w:color="auto"/>
                      </w:divBdr>
                    </w:div>
                    <w:div w:id="2138135416">
                      <w:marLeft w:val="0"/>
                      <w:marRight w:val="0"/>
                      <w:marTop w:val="0"/>
                      <w:marBottom w:val="0"/>
                      <w:divBdr>
                        <w:top w:val="none" w:sz="0" w:space="0" w:color="auto"/>
                        <w:left w:val="none" w:sz="0" w:space="0" w:color="auto"/>
                        <w:bottom w:val="none" w:sz="0" w:space="0" w:color="auto"/>
                        <w:right w:val="none" w:sz="0" w:space="0" w:color="auto"/>
                      </w:divBdr>
                    </w:div>
                    <w:div w:id="6523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9337">
          <w:marLeft w:val="0"/>
          <w:marRight w:val="0"/>
          <w:marTop w:val="0"/>
          <w:marBottom w:val="0"/>
          <w:divBdr>
            <w:top w:val="none" w:sz="0" w:space="0" w:color="auto"/>
            <w:left w:val="none" w:sz="0" w:space="0" w:color="auto"/>
            <w:bottom w:val="none" w:sz="0" w:space="0" w:color="auto"/>
            <w:right w:val="none" w:sz="0" w:space="0" w:color="auto"/>
          </w:divBdr>
        </w:div>
        <w:div w:id="1928533869">
          <w:marLeft w:val="0"/>
          <w:marRight w:val="0"/>
          <w:marTop w:val="0"/>
          <w:marBottom w:val="0"/>
          <w:divBdr>
            <w:top w:val="none" w:sz="0" w:space="0" w:color="auto"/>
            <w:left w:val="none" w:sz="0" w:space="0" w:color="auto"/>
            <w:bottom w:val="none" w:sz="0" w:space="0" w:color="auto"/>
            <w:right w:val="none" w:sz="0" w:space="0" w:color="auto"/>
          </w:divBdr>
        </w:div>
        <w:div w:id="855462078">
          <w:marLeft w:val="0"/>
          <w:marRight w:val="0"/>
          <w:marTop w:val="0"/>
          <w:marBottom w:val="0"/>
          <w:divBdr>
            <w:top w:val="none" w:sz="0" w:space="0" w:color="auto"/>
            <w:left w:val="none" w:sz="0" w:space="0" w:color="auto"/>
            <w:bottom w:val="none" w:sz="0" w:space="0" w:color="auto"/>
            <w:right w:val="none" w:sz="0" w:space="0" w:color="auto"/>
          </w:divBdr>
        </w:div>
        <w:div w:id="799156010">
          <w:marLeft w:val="0"/>
          <w:marRight w:val="0"/>
          <w:marTop w:val="0"/>
          <w:marBottom w:val="0"/>
          <w:divBdr>
            <w:top w:val="none" w:sz="0" w:space="0" w:color="auto"/>
            <w:left w:val="none" w:sz="0" w:space="0" w:color="auto"/>
            <w:bottom w:val="none" w:sz="0" w:space="0" w:color="auto"/>
            <w:right w:val="none" w:sz="0" w:space="0" w:color="auto"/>
          </w:divBdr>
        </w:div>
        <w:div w:id="214050978">
          <w:marLeft w:val="0"/>
          <w:marRight w:val="0"/>
          <w:marTop w:val="0"/>
          <w:marBottom w:val="0"/>
          <w:divBdr>
            <w:top w:val="none" w:sz="0" w:space="0" w:color="auto"/>
            <w:left w:val="none" w:sz="0" w:space="0" w:color="auto"/>
            <w:bottom w:val="none" w:sz="0" w:space="0" w:color="auto"/>
            <w:right w:val="none" w:sz="0" w:space="0" w:color="auto"/>
          </w:divBdr>
        </w:div>
        <w:div w:id="1453598287">
          <w:marLeft w:val="0"/>
          <w:marRight w:val="0"/>
          <w:marTop w:val="0"/>
          <w:marBottom w:val="0"/>
          <w:divBdr>
            <w:top w:val="none" w:sz="0" w:space="0" w:color="auto"/>
            <w:left w:val="none" w:sz="0" w:space="0" w:color="auto"/>
            <w:bottom w:val="none" w:sz="0" w:space="0" w:color="auto"/>
            <w:right w:val="none" w:sz="0" w:space="0" w:color="auto"/>
          </w:divBdr>
        </w:div>
      </w:divsChild>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762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president@chelseaheightskinder.vic.edu.au" TargetMode="External" Id="rId13" /><Relationship Type="http://schemas.openxmlformats.org/officeDocument/2006/relationships/hyperlink" Target="http://www.legislation.vic.gov.au" TargetMode="External" Id="rId18" /><Relationship Type="http://schemas.openxmlformats.org/officeDocument/2006/relationships/hyperlink" Target="https://www.vic.gov.au/water-safety" TargetMode="Externa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legislation.gov.au" TargetMode="External" Id="rId17" /><Relationship Type="http://schemas.openxmlformats.org/officeDocument/2006/relationships/hyperlink" Target="http://www.royallifesaving.com.au"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www.legislation.vic.gov.au" TargetMode="External" Id="rId16" /><Relationship Type="http://schemas.openxmlformats.org/officeDocument/2006/relationships/image" Target="media/image4.png"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lsv.com.au/toolkit/" TargetMode="External" Id="rId24" /><Relationship Type="http://schemas.openxmlformats.org/officeDocument/2006/relationships/header" Target="header2.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http://www.kidsafevic.com.au" TargetMode="External" Id="rId23" /><Relationship Type="http://schemas.openxmlformats.org/officeDocument/2006/relationships/image" Target="media/image7.png"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legislation.gov.au"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licies@chelseaheightskinder.vic.edu.au" TargetMode="External" Id="rId14" /><Relationship Type="http://schemas.openxmlformats.org/officeDocument/2006/relationships/hyperlink" Target="https://fuse.education.vic.gov.au/?SearchScope=All" TargetMode="External" Id="rId22" /><Relationship Type="http://schemas.openxmlformats.org/officeDocument/2006/relationships/image" Target="media/image6.png" Id="rId27" /><Relationship Type="http://schemas.openxmlformats.org/officeDocument/2006/relationships/header" Target="header1.xml" Id="rId30" /><Relationship Type="http://schemas.openxmlformats.org/officeDocument/2006/relationships/glossaryDocument" Target="glossary/document.xml" Id="rId35" /><Relationship Type="http://schemas.openxmlformats.org/officeDocument/2006/relationships/webSettings" Target="webSettings.xml" Id="rId8" /></Relationships>
</file>

<file path=word/_rels/footer1.xml.rels><?xml version="1.0" encoding="UTF-8" standalone="yes"?>
<Relationships xmlns="http://schemas.openxmlformats.org/package/2006/relationships"><Relationship Id="rId3" Type="http://schemas.openxmlformats.org/officeDocument/2006/relationships/hyperlink" Target="mailto:policies@chelseaheightskinder.vic.edu.au" TargetMode="External"/><Relationship Id="rId2" Type="http://schemas.openxmlformats.org/officeDocument/2006/relationships/hyperlink" Target="mailto:policies@chelseaheightskinder.vic.edu.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policies@chelseaheightskinder.vic.edu.au" TargetMode="External"/><Relationship Id="rId2" Type="http://schemas.openxmlformats.org/officeDocument/2006/relationships/hyperlink" Target="mailto:policies@chelseaheightskinder.vic.edu.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62FBDB376E9045A09977DA067A29B8A4"/>
        <w:category>
          <w:name w:val="General"/>
          <w:gallery w:val="placeholder"/>
        </w:category>
        <w:types>
          <w:type w:val="bbPlcHdr"/>
        </w:types>
        <w:behaviors>
          <w:behavior w:val="content"/>
        </w:behaviors>
        <w:guid w:val="{172C0D2E-3402-4F14-ADC3-B18D20B25EC1}"/>
      </w:docPartPr>
      <w:docPartBody>
        <w:p w:rsidR="000A157F" w:rsidRDefault="005045D9">
          <w:r w:rsidRPr="007B71E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Atkinson Hyperlegible">
    <w:altName w:val="Calibri"/>
    <w:charset w:val="00"/>
    <w:family w:val="auto"/>
    <w:pitch w:val="variable"/>
    <w:sig w:usb0="800000EF" w:usb1="0000204B"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B"/>
    <w:rsid w:val="000A157F"/>
    <w:rsid w:val="002664A6"/>
    <w:rsid w:val="00396E5D"/>
    <w:rsid w:val="004F1D0E"/>
    <w:rsid w:val="005045D9"/>
    <w:rsid w:val="00547BEB"/>
    <w:rsid w:val="0059799D"/>
    <w:rsid w:val="00751481"/>
    <w:rsid w:val="00A00055"/>
    <w:rsid w:val="00E4040E"/>
    <w:rsid w:val="00E807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5D9"/>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PublishedOnWebsite xmlns="368f55fa-695f-4d26-aad8-d2466a0b46c4" xsi:nil="true"/>
    <_DCDateCreated xmlns="http://schemas.microsoft.com/sharepoint/v3/fields">2026-09-29T14:00:00+00:00</_DCDateCreat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4503D04F095C48824E033934B44430" ma:contentTypeVersion="10" ma:contentTypeDescription="Create a new document." ma:contentTypeScope="" ma:versionID="b7d97dbe96719ed83056c636eaef490a">
  <xsd:schema xmlns:xsd="http://www.w3.org/2001/XMLSchema" xmlns:xs="http://www.w3.org/2001/XMLSchema" xmlns:p="http://schemas.microsoft.com/office/2006/metadata/properties" xmlns:ns1="http://schemas.microsoft.com/sharepoint/v3" xmlns:ns2="http://schemas.microsoft.com/sharepoint/v3/fields" xmlns:ns3="368f55fa-695f-4d26-aad8-d2466a0b46c4" xmlns:ns4="e5f1879d-b9f9-4753-9f47-5b0455427230" targetNamespace="http://schemas.microsoft.com/office/2006/metadata/properties" ma:root="true" ma:fieldsID="31577d69131481e05aa2af2fa1ffb3d7" ns1:_="" ns2:_="" ns3:_="" ns4:_="">
    <xsd:import namespace="http://schemas.microsoft.com/sharepoint/v3"/>
    <xsd:import namespace="http://schemas.microsoft.com/sharepoint/v3/fields"/>
    <xsd:import namespace="368f55fa-695f-4d26-aad8-d2466a0b46c4"/>
    <xsd:import namespace="e5f1879d-b9f9-4753-9f47-5b0455427230"/>
    <xsd:element name="properties">
      <xsd:complexType>
        <xsd:sequence>
          <xsd:element name="documentManagement">
            <xsd:complexType>
              <xsd:all>
                <xsd:element ref="ns2:_DCDateCreated" minOccurs="0"/>
                <xsd:element ref="ns1:KpiDescrip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PublishedOn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0" nillable="true" ma:displayName="Information" ma:description="The description provides information about the purpose of the goal."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9" nillable="true" ma:displayName="Next review" ma:description="The month and year when the next review is due" ma:format="DateOnly" ma:internalName="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8f55fa-695f-4d26-aad8-d2466a0b46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PublishedOnWebsite" ma:index="18" nillable="true" ma:displayName="Published On Website" ma:format="Dropdown" ma:internalName="PublishedOnWeb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1879d-b9f9-4753-9f47-5b0455427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ELAA document"/>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C3D50-973E-48D9-B4D7-B49957FB4CA0}">
  <ds:schemaRefs>
    <ds:schemaRef ds:uri="http://schemas.microsoft.com/sharepoint/v3/contenttype/forms"/>
  </ds:schemaRefs>
</ds:datastoreItem>
</file>

<file path=customXml/itemProps2.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http://schemas.microsoft.com/sharepoint/v3"/>
    <ds:schemaRef ds:uri="368f55fa-695f-4d26-aad8-d2466a0b46c4"/>
    <ds:schemaRef ds:uri="http://schemas.microsoft.com/sharepoint/v3/fields"/>
  </ds:schemaRefs>
</ds:datastoreItem>
</file>

<file path=customXml/itemProps3.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4.xml><?xml version="1.0" encoding="utf-8"?>
<ds:datastoreItem xmlns:ds="http://schemas.openxmlformats.org/officeDocument/2006/customXml" ds:itemID="{3DD1E5D5-BAD1-4881-9A56-10B19DFB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68f55fa-695f-4d26-aad8-d2466a0b46c4"/>
    <ds:schemaRef ds:uri="e5f1879d-b9f9-4753-9f47-5b0455427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ELAA_PolicyWorks_Master_Template_no%20attachment.dotx</ap:Template>
  <ap:Application>Microsoft Word for the web</ap:Application>
  <ap:DocSecurity>0</ap:DocSecurity>
  <ap:ScaleCrop>false</ap:ScaleCrop>
  <ap:Company>Chelsea Heights Kindergarten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QA2-Water-Safety_V1.0-pzh1i9</dc:description>
  <cp:lastModifiedBy>Damien Caruso</cp:lastModifiedBy>
  <cp:revision>22</cp:revision>
  <cp:lastPrinted>2023-10-02T11:38:00Z</cp:lastPrinted>
  <dcterms:created xsi:type="dcterms:W3CDTF">2023-11-27T11:05:00Z</dcterms:created>
  <dcterms:modified xsi:type="dcterms:W3CDTF">2023-11-27T11:22:46Z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0x010100424503D04F095C48824E033934B44430</vt:lpwstr>
  </property>
  <property fmtid="{D5CDD505-2E9C-101B-9397-08002B2CF9AE}" pid="3" name="MediaServiceImageTags">
    <vt:lpwstr/>
  </property>
</Properties>
</file>